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84" w:rsidRPr="00F20B84" w:rsidRDefault="00F20B84" w:rsidP="00F20B84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20B84">
        <w:rPr>
          <w:rFonts w:ascii="Times New Roman" w:hAnsi="Times New Roman" w:cs="Times New Roman"/>
          <w:b/>
          <w:sz w:val="24"/>
          <w:szCs w:val="24"/>
          <w:lang w:val="sr-Cyrl-BA"/>
        </w:rPr>
        <w:t>РЕПУБЛИКА СРПСКА</w:t>
      </w:r>
    </w:p>
    <w:p w:rsidR="00F20B84" w:rsidRPr="00F20B84" w:rsidRDefault="00F20B84" w:rsidP="00F20B84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20B84">
        <w:rPr>
          <w:rFonts w:ascii="Times New Roman" w:hAnsi="Times New Roman" w:cs="Times New Roman"/>
          <w:b/>
          <w:sz w:val="24"/>
          <w:szCs w:val="24"/>
          <w:lang w:val="sr-Cyrl-BA"/>
        </w:rPr>
        <w:t>ОПШТИНА ИСТОЧНИ СТАРИ ГРАД</w:t>
      </w:r>
    </w:p>
    <w:p w:rsidR="00F20B84" w:rsidRPr="00F20B84" w:rsidRDefault="00F20B84" w:rsidP="00F20B84">
      <w:pPr>
        <w:spacing w:after="0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F20B84">
        <w:rPr>
          <w:rFonts w:ascii="Times New Roman" w:hAnsi="Times New Roman" w:cs="Times New Roman"/>
          <w:b/>
          <w:sz w:val="24"/>
          <w:szCs w:val="24"/>
          <w:lang w:val="sr-Cyrl-BA"/>
        </w:rPr>
        <w:t>-НАЧЕЛНИК-</w:t>
      </w:r>
    </w:p>
    <w:p w:rsidR="00F20B84" w:rsidRDefault="00F20B84" w:rsidP="00F20B84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F20B84" w:rsidRPr="00F20B84" w:rsidRDefault="00F20B84" w:rsidP="00F20B8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Број: </w:t>
      </w:r>
      <w:r>
        <w:rPr>
          <w:rFonts w:ascii="Times New Roman" w:hAnsi="Times New Roman" w:cs="Times New Roman"/>
          <w:sz w:val="24"/>
          <w:szCs w:val="24"/>
          <w:lang w:val="sr-Cyrl-BA"/>
        </w:rPr>
        <w:t>А01-020-801/20</w:t>
      </w:r>
    </w:p>
    <w:p w:rsidR="00F20B84" w:rsidRDefault="00F20B84" w:rsidP="00F20B8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Дана, </w:t>
      </w:r>
      <w:r>
        <w:rPr>
          <w:rFonts w:ascii="Times New Roman" w:hAnsi="Times New Roman" w:cs="Times New Roman"/>
          <w:sz w:val="24"/>
          <w:szCs w:val="24"/>
          <w:lang w:val="sr-Cyrl-BA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BA"/>
        </w:rPr>
        <w:t>9</w:t>
      </w:r>
      <w:r w:rsidRPr="00F20B84">
        <w:rPr>
          <w:rFonts w:ascii="Times New Roman" w:hAnsi="Times New Roman" w:cs="Times New Roman"/>
          <w:sz w:val="24"/>
          <w:szCs w:val="24"/>
        </w:rPr>
        <w:t>.2020. године</w:t>
      </w:r>
    </w:p>
    <w:p w:rsidR="00F20B84" w:rsidRPr="00F20B84" w:rsidRDefault="00F20B84" w:rsidP="00F20B84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20B84" w:rsidRPr="00F20B84" w:rsidRDefault="00F20B84" w:rsidP="00F20B8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F20B84">
        <w:rPr>
          <w:rFonts w:ascii="Times New Roman" w:hAnsi="Times New Roman" w:cs="Times New Roman"/>
          <w:sz w:val="24"/>
          <w:szCs w:val="24"/>
        </w:rPr>
        <w:t>На основу члана 59. Закона о локалној самоуправи  (“Службени гласник Републике</w:t>
      </w:r>
      <w:r>
        <w:rPr>
          <w:rFonts w:ascii="Times New Roman" w:hAnsi="Times New Roman" w:cs="Times New Roman"/>
          <w:sz w:val="24"/>
          <w:szCs w:val="24"/>
        </w:rPr>
        <w:t xml:space="preserve"> Српске”, бр. 97/16 и 36/19) и </w:t>
      </w:r>
      <w:r>
        <w:rPr>
          <w:rFonts w:ascii="Times New Roman" w:hAnsi="Times New Roman" w:cs="Times New Roman"/>
          <w:sz w:val="24"/>
          <w:szCs w:val="24"/>
          <w:lang w:val="sr-Cyrl-BA"/>
        </w:rPr>
        <w:t>8</w:t>
      </w:r>
      <w:r w:rsidRPr="00F20B84">
        <w:rPr>
          <w:rFonts w:ascii="Times New Roman" w:hAnsi="Times New Roman" w:cs="Times New Roman"/>
          <w:sz w:val="24"/>
          <w:szCs w:val="24"/>
        </w:rPr>
        <w:t>7. Статута о</w:t>
      </w:r>
      <w:r>
        <w:rPr>
          <w:rFonts w:ascii="Times New Roman" w:hAnsi="Times New Roman" w:cs="Times New Roman"/>
          <w:sz w:val="24"/>
          <w:szCs w:val="24"/>
        </w:rPr>
        <w:t xml:space="preserve">пштине </w:t>
      </w:r>
      <w:r>
        <w:rPr>
          <w:rFonts w:ascii="Times New Roman" w:hAnsi="Times New Roman" w:cs="Times New Roman"/>
          <w:sz w:val="24"/>
          <w:szCs w:val="24"/>
          <w:lang w:val="sr-Cyrl-BA"/>
        </w:rPr>
        <w:t>Источни Стари Град</w:t>
      </w:r>
      <w:r>
        <w:rPr>
          <w:rFonts w:ascii="Times New Roman" w:hAnsi="Times New Roman" w:cs="Times New Roman"/>
          <w:sz w:val="24"/>
          <w:szCs w:val="24"/>
        </w:rPr>
        <w:t xml:space="preserve"> („Службен</w:t>
      </w:r>
      <w:r>
        <w:rPr>
          <w:rFonts w:ascii="Times New Roman" w:hAnsi="Times New Roman" w:cs="Times New Roman"/>
          <w:sz w:val="24"/>
          <w:szCs w:val="24"/>
          <w:lang w:val="sr-Cyrl-BA"/>
        </w:rPr>
        <w:t>е новине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града Источно Сарајево</w:t>
      </w:r>
      <w:r>
        <w:rPr>
          <w:rFonts w:ascii="Times New Roman" w:hAnsi="Times New Roman" w:cs="Times New Roman"/>
          <w:sz w:val="24"/>
          <w:szCs w:val="24"/>
        </w:rPr>
        <w:t>“, бр</w:t>
      </w:r>
      <w:r>
        <w:rPr>
          <w:rFonts w:ascii="Times New Roman" w:hAnsi="Times New Roman" w:cs="Times New Roman"/>
          <w:sz w:val="24"/>
          <w:szCs w:val="24"/>
          <w:lang w:val="sr-Cyrl-BA"/>
        </w:rPr>
        <w:t>ој 33/17</w:t>
      </w:r>
      <w:r w:rsidRPr="00F20B84">
        <w:rPr>
          <w:rFonts w:ascii="Times New Roman" w:hAnsi="Times New Roman" w:cs="Times New Roman"/>
          <w:sz w:val="24"/>
          <w:szCs w:val="24"/>
        </w:rPr>
        <w:t xml:space="preserve">), начелник општине је дана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 о н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о с и:</w:t>
      </w:r>
    </w:p>
    <w:p w:rsidR="00F20B84" w:rsidRPr="00F20B84" w:rsidRDefault="00F20B84" w:rsidP="00F20B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84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F20B84" w:rsidRDefault="00F20B84" w:rsidP="00F20B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20B84">
        <w:rPr>
          <w:rFonts w:ascii="Times New Roman" w:hAnsi="Times New Roman" w:cs="Times New Roman"/>
          <w:sz w:val="24"/>
          <w:szCs w:val="24"/>
        </w:rPr>
        <w:t>о проглашењу Дана жалости</w:t>
      </w:r>
    </w:p>
    <w:p w:rsidR="00F20B84" w:rsidRPr="00F20B84" w:rsidRDefault="00F20B84" w:rsidP="00F20B8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F20B84" w:rsidRPr="00F20B84" w:rsidRDefault="00F20B84" w:rsidP="00F20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84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F20B84" w:rsidRPr="00E81752" w:rsidRDefault="00E81752" w:rsidP="00F20B8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="00F20B84">
        <w:rPr>
          <w:rFonts w:ascii="Times New Roman" w:hAnsi="Times New Roman" w:cs="Times New Roman"/>
          <w:sz w:val="24"/>
          <w:szCs w:val="24"/>
          <w:lang w:val="sr-Cyrl-BA"/>
        </w:rPr>
        <w:t>Поводом смрти првог предсједника Народне скупштине Републике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Српске Момчила Крајишника, дан сахране преминулог</w:t>
      </w:r>
      <w:r w:rsidR="00F20B84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F20B84" w:rsidRPr="00F20B84">
        <w:rPr>
          <w:rFonts w:ascii="Times New Roman" w:hAnsi="Times New Roman" w:cs="Times New Roman"/>
          <w:sz w:val="24"/>
          <w:szCs w:val="24"/>
        </w:rPr>
        <w:t>проглашава се Даном жалос</w:t>
      </w:r>
      <w:r>
        <w:rPr>
          <w:rFonts w:ascii="Times New Roman" w:hAnsi="Times New Roman" w:cs="Times New Roman"/>
          <w:sz w:val="24"/>
          <w:szCs w:val="24"/>
        </w:rPr>
        <w:t xml:space="preserve">ти на подручју Општине </w:t>
      </w:r>
      <w:r>
        <w:rPr>
          <w:rFonts w:ascii="Times New Roman" w:hAnsi="Times New Roman" w:cs="Times New Roman"/>
          <w:sz w:val="24"/>
          <w:szCs w:val="24"/>
          <w:lang w:val="sr-Cyrl-BA"/>
        </w:rPr>
        <w:t>Источни Стари Град.</w:t>
      </w:r>
    </w:p>
    <w:p w:rsidR="00F20B84" w:rsidRPr="00F20B84" w:rsidRDefault="00F20B84" w:rsidP="00F20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84">
        <w:rPr>
          <w:rFonts w:ascii="Times New Roman" w:hAnsi="Times New Roman" w:cs="Times New Roman"/>
          <w:b/>
          <w:sz w:val="24"/>
          <w:szCs w:val="24"/>
        </w:rPr>
        <w:t>Члан 2.</w:t>
      </w:r>
    </w:p>
    <w:p w:rsidR="00F20B84" w:rsidRPr="00F20B84" w:rsidRDefault="00F20B84" w:rsidP="00F20B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F20B84">
        <w:rPr>
          <w:rFonts w:ascii="Times New Roman" w:hAnsi="Times New Roman" w:cs="Times New Roman"/>
          <w:sz w:val="24"/>
          <w:szCs w:val="24"/>
        </w:rPr>
        <w:t>Дан жалости ће се обиљежити спуштањем застава на пола копља</w:t>
      </w:r>
      <w:r>
        <w:rPr>
          <w:rFonts w:ascii="Times New Roman" w:hAnsi="Times New Roman" w:cs="Times New Roman"/>
          <w:sz w:val="24"/>
          <w:szCs w:val="24"/>
        </w:rPr>
        <w:t xml:space="preserve"> испред зграде Општине </w:t>
      </w:r>
      <w:r>
        <w:rPr>
          <w:rFonts w:ascii="Times New Roman" w:hAnsi="Times New Roman" w:cs="Times New Roman"/>
          <w:sz w:val="24"/>
          <w:szCs w:val="24"/>
          <w:lang w:val="sr-Cyrl-BA"/>
        </w:rPr>
        <w:t>Источни Стари Град</w:t>
      </w:r>
      <w:r w:rsidRPr="00F20B84">
        <w:rPr>
          <w:rFonts w:ascii="Times New Roman" w:hAnsi="Times New Roman" w:cs="Times New Roman"/>
          <w:sz w:val="24"/>
          <w:szCs w:val="24"/>
        </w:rPr>
        <w:t>, јавним предузећима, јавним установама и свим организацијама, предузећима и друштв</w:t>
      </w:r>
      <w:r>
        <w:rPr>
          <w:rFonts w:ascii="Times New Roman" w:hAnsi="Times New Roman" w:cs="Times New Roman"/>
          <w:sz w:val="24"/>
          <w:szCs w:val="24"/>
        </w:rPr>
        <w:t xml:space="preserve">има на подручју Општине </w:t>
      </w:r>
      <w:r>
        <w:rPr>
          <w:rFonts w:ascii="Times New Roman" w:hAnsi="Times New Roman" w:cs="Times New Roman"/>
          <w:sz w:val="24"/>
          <w:szCs w:val="24"/>
          <w:lang w:val="sr-Cyrl-BA"/>
        </w:rPr>
        <w:t>Источни Стари Град</w:t>
      </w:r>
      <w:r w:rsidRPr="00F20B84">
        <w:rPr>
          <w:rFonts w:ascii="Times New Roman" w:hAnsi="Times New Roman" w:cs="Times New Roman"/>
          <w:sz w:val="24"/>
          <w:szCs w:val="24"/>
        </w:rPr>
        <w:t>.</w:t>
      </w:r>
    </w:p>
    <w:p w:rsidR="00F20B84" w:rsidRPr="00F20B84" w:rsidRDefault="00F20B84" w:rsidP="00F20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84">
        <w:rPr>
          <w:rFonts w:ascii="Times New Roman" w:hAnsi="Times New Roman" w:cs="Times New Roman"/>
          <w:b/>
          <w:sz w:val="24"/>
          <w:szCs w:val="24"/>
        </w:rPr>
        <w:t>Члан 3.</w:t>
      </w:r>
    </w:p>
    <w:p w:rsidR="00F20B84" w:rsidRPr="00F20B84" w:rsidRDefault="00F20B84" w:rsidP="00F20B8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F20B84">
        <w:rPr>
          <w:rFonts w:ascii="Times New Roman" w:hAnsi="Times New Roman" w:cs="Times New Roman"/>
          <w:sz w:val="24"/>
          <w:szCs w:val="24"/>
        </w:rPr>
        <w:t>На Дан жалости на јавним мјестима неће се одржавати програми јавног и забавног карактера и неће се емитовати му</w:t>
      </w:r>
      <w:r>
        <w:rPr>
          <w:rFonts w:ascii="Times New Roman" w:hAnsi="Times New Roman" w:cs="Times New Roman"/>
          <w:sz w:val="24"/>
          <w:szCs w:val="24"/>
        </w:rPr>
        <w:t>зика у угоститељским објектима.</w:t>
      </w:r>
    </w:p>
    <w:p w:rsidR="00F20B84" w:rsidRPr="00F20B84" w:rsidRDefault="00F20B84" w:rsidP="00F20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B84">
        <w:rPr>
          <w:rFonts w:ascii="Times New Roman" w:hAnsi="Times New Roman" w:cs="Times New Roman"/>
          <w:b/>
          <w:sz w:val="24"/>
          <w:szCs w:val="24"/>
        </w:rPr>
        <w:t>Члан 4.</w:t>
      </w:r>
    </w:p>
    <w:p w:rsidR="00F20B84" w:rsidRDefault="00F20B84" w:rsidP="00F20B84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</w:t>
      </w:r>
      <w:r w:rsidRPr="00F20B84">
        <w:rPr>
          <w:rFonts w:ascii="Times New Roman" w:hAnsi="Times New Roman" w:cs="Times New Roman"/>
          <w:sz w:val="24"/>
          <w:szCs w:val="24"/>
        </w:rPr>
        <w:t>Ова Одлука ступа на снагу д</w:t>
      </w:r>
      <w:r>
        <w:rPr>
          <w:rFonts w:ascii="Times New Roman" w:hAnsi="Times New Roman" w:cs="Times New Roman"/>
          <w:sz w:val="24"/>
          <w:szCs w:val="24"/>
        </w:rPr>
        <w:t>аном доношења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:rsidR="00F20B84" w:rsidRDefault="00F20B84" w:rsidP="00F20B84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A9205B" w:rsidRDefault="00F20B84" w:rsidP="00F20B8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НАЧЕЛНИ</w:t>
      </w:r>
      <w:r>
        <w:rPr>
          <w:rFonts w:ascii="Times New Roman" w:hAnsi="Times New Roman" w:cs="Times New Roman"/>
          <w:sz w:val="24"/>
          <w:szCs w:val="24"/>
          <w:lang w:val="sr-Cyrl-BA"/>
        </w:rPr>
        <w:t>К</w:t>
      </w:r>
    </w:p>
    <w:p w:rsidR="00F20B84" w:rsidRPr="00F20B84" w:rsidRDefault="00F20B84" w:rsidP="00F20B84">
      <w:pPr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Бојо Гашановић</w:t>
      </w:r>
      <w:r w:rsidR="00F345E3">
        <w:rPr>
          <w:rFonts w:ascii="Times New Roman" w:hAnsi="Times New Roman" w:cs="Times New Roman"/>
          <w:sz w:val="24"/>
          <w:szCs w:val="24"/>
          <w:lang w:val="sr-Cyrl-BA"/>
        </w:rPr>
        <w:t xml:space="preserve"> с.р</w:t>
      </w:r>
    </w:p>
    <w:sectPr w:rsidR="00F20B84" w:rsidRPr="00F20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B84"/>
    <w:rsid w:val="00A9205B"/>
    <w:rsid w:val="00E81752"/>
    <w:rsid w:val="00F20B84"/>
    <w:rsid w:val="00F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Normal"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84"/>
    <w:rPr>
      <w:b/>
      <w:bCs/>
    </w:rPr>
  </w:style>
  <w:style w:type="paragraph" w:customStyle="1" w:styleId="has-text-align-right">
    <w:name w:val="has-text-align-right"/>
    <w:basedOn w:val="Normal"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left">
    <w:name w:val="has-text-align-left"/>
    <w:basedOn w:val="Normal"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Normal"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0B84"/>
    <w:rPr>
      <w:b/>
      <w:bCs/>
    </w:rPr>
  </w:style>
  <w:style w:type="paragraph" w:customStyle="1" w:styleId="has-text-align-right">
    <w:name w:val="has-text-align-right"/>
    <w:basedOn w:val="Normal"/>
    <w:rsid w:val="00F2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2020-09-16T09:32:00Z</cp:lastPrinted>
  <dcterms:created xsi:type="dcterms:W3CDTF">2020-09-16T09:16:00Z</dcterms:created>
  <dcterms:modified xsi:type="dcterms:W3CDTF">2020-09-16T09:32:00Z</dcterms:modified>
</cp:coreProperties>
</file>