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30" w:rsidRDefault="00FD1C4F" w:rsidP="00E31C30">
      <w:pPr>
        <w:pStyle w:val="Default"/>
        <w:ind w:firstLine="720"/>
        <w:jc w:val="both"/>
        <w:rPr>
          <w:color w:val="auto"/>
        </w:rPr>
      </w:pPr>
      <w:proofErr w:type="gramStart"/>
      <w:r w:rsidRPr="00E31C30">
        <w:t>На основу члана 59.</w:t>
      </w:r>
      <w:proofErr w:type="gramEnd"/>
      <w:r w:rsidRPr="00E31C30">
        <w:t xml:space="preserve"> </w:t>
      </w:r>
      <w:proofErr w:type="gramStart"/>
      <w:r w:rsidRPr="00E31C30">
        <w:t>и</w:t>
      </w:r>
      <w:proofErr w:type="gramEnd"/>
      <w:r w:rsidRPr="00E31C30">
        <w:t xml:space="preserve"> члана 82. </w:t>
      </w:r>
      <w:proofErr w:type="gramStart"/>
      <w:r w:rsidRPr="00E31C30">
        <w:t>став</w:t>
      </w:r>
      <w:proofErr w:type="gramEnd"/>
      <w:r w:rsidRPr="00E31C30">
        <w:t xml:space="preserve"> 3. Закона о локалној самоуправи („Службени гласник Републике Српске“, број: 97/16), члана 60. Закона о буџетском систему Републике Српске („Службени гласник Републике Српске“, број: 121/12, 52/14, 103/15 и 15/16), члана 11. </w:t>
      </w:r>
      <w:proofErr w:type="gramStart"/>
      <w:r w:rsidRPr="00E31C30">
        <w:t>став</w:t>
      </w:r>
      <w:proofErr w:type="gramEnd"/>
      <w:r w:rsidRPr="00E31C30">
        <w:t xml:space="preserve"> 1.Закона о систему интерних финансијских контрола у јавном сектору РС („Службени гласник Републике Српске“, број: 91/16), и </w:t>
      </w:r>
      <w:r w:rsidR="00E31C30" w:rsidRPr="00602969">
        <w:rPr>
          <w:color w:val="auto"/>
          <w:lang w:val="bs-Cyrl-BA"/>
        </w:rPr>
        <w:t>)</w:t>
      </w:r>
      <w:r w:rsidR="00E31C30" w:rsidRPr="00602969">
        <w:rPr>
          <w:color w:val="auto"/>
        </w:rPr>
        <w:t xml:space="preserve"> и члана </w:t>
      </w:r>
      <w:r w:rsidR="00E31C30">
        <w:rPr>
          <w:color w:val="auto"/>
          <w:lang w:val="bs-Cyrl-BA"/>
        </w:rPr>
        <w:t>66.</w:t>
      </w:r>
      <w:r w:rsidR="00E31C30" w:rsidRPr="00602969">
        <w:rPr>
          <w:color w:val="auto"/>
        </w:rPr>
        <w:t xml:space="preserve"> Статута Општине </w:t>
      </w:r>
      <w:r w:rsidR="00E31C30" w:rsidRPr="00602969">
        <w:rPr>
          <w:color w:val="auto"/>
          <w:lang w:val="bs-Cyrl-BA"/>
        </w:rPr>
        <w:t>Источни Стари Град</w:t>
      </w:r>
      <w:r w:rsidR="00E31C30" w:rsidRPr="00602969">
        <w:rPr>
          <w:color w:val="auto"/>
        </w:rPr>
        <w:t xml:space="preserve"> (</w:t>
      </w:r>
      <w:r w:rsidR="00E31C30" w:rsidRPr="00602969">
        <w:rPr>
          <w:color w:val="auto"/>
          <w:lang w:val="bs-Cyrl-BA"/>
        </w:rPr>
        <w:t>„</w:t>
      </w:r>
      <w:r w:rsidR="00E31C30" w:rsidRPr="00602969">
        <w:rPr>
          <w:color w:val="auto"/>
        </w:rPr>
        <w:t>Службене новине града Источно Сарајево</w:t>
      </w:r>
      <w:r w:rsidR="00E31C30" w:rsidRPr="00602969">
        <w:rPr>
          <w:color w:val="auto"/>
          <w:lang w:val="bs-Cyrl-BA"/>
        </w:rPr>
        <w:t>“</w:t>
      </w:r>
      <w:r w:rsidR="00E31C30" w:rsidRPr="00602969">
        <w:rPr>
          <w:color w:val="auto"/>
        </w:rPr>
        <w:t xml:space="preserve">, број: </w:t>
      </w:r>
      <w:r w:rsidR="00E31C30" w:rsidRPr="00743CA5">
        <w:rPr>
          <w:color w:val="auto"/>
          <w:lang w:val="bs-Cyrl-BA"/>
        </w:rPr>
        <w:t>33/17</w:t>
      </w:r>
      <w:r w:rsidR="00E31C30" w:rsidRPr="00602969">
        <w:rPr>
          <w:color w:val="FF0000"/>
        </w:rPr>
        <w:t xml:space="preserve"> </w:t>
      </w:r>
      <w:r w:rsidR="00E31C30" w:rsidRPr="00602969">
        <w:rPr>
          <w:color w:val="auto"/>
        </w:rPr>
        <w:t xml:space="preserve">), Начелник Општине </w:t>
      </w:r>
      <w:r w:rsidR="00E31C30" w:rsidRPr="00602969">
        <w:rPr>
          <w:color w:val="auto"/>
          <w:lang w:val="bs-Cyrl-BA"/>
        </w:rPr>
        <w:t>Источни Стари Град</w:t>
      </w:r>
      <w:proofErr w:type="gramStart"/>
      <w:r w:rsidR="00E31C30" w:rsidRPr="00602969">
        <w:rPr>
          <w:color w:val="auto"/>
        </w:rPr>
        <w:t xml:space="preserve">, </w:t>
      </w:r>
      <w:r w:rsidR="00E31C30">
        <w:rPr>
          <w:color w:val="auto"/>
        </w:rPr>
        <w:t xml:space="preserve"> </w:t>
      </w:r>
      <w:r w:rsidR="00E31C30" w:rsidRPr="00602969">
        <w:rPr>
          <w:color w:val="auto"/>
        </w:rPr>
        <w:t>д</w:t>
      </w:r>
      <w:proofErr w:type="gramEnd"/>
      <w:r w:rsidR="00E31C30" w:rsidRPr="00602969">
        <w:rPr>
          <w:color w:val="auto"/>
        </w:rPr>
        <w:t xml:space="preserve"> о н о с и</w:t>
      </w:r>
      <w:r w:rsidR="00E31C30" w:rsidRPr="00602969">
        <w:rPr>
          <w:color w:val="auto"/>
          <w:lang w:val="bs-Cyrl-BA"/>
        </w:rPr>
        <w:t>:</w:t>
      </w:r>
      <w:r w:rsidR="00E31C30" w:rsidRPr="00602969">
        <w:rPr>
          <w:color w:val="auto"/>
        </w:rPr>
        <w:t xml:space="preserve"> </w:t>
      </w:r>
    </w:p>
    <w:p w:rsidR="00E31C30" w:rsidRDefault="00E31C30" w:rsidP="00E31C30">
      <w:pPr>
        <w:pStyle w:val="Default"/>
        <w:ind w:firstLine="720"/>
        <w:jc w:val="both"/>
        <w:rPr>
          <w:color w:val="auto"/>
        </w:rPr>
      </w:pPr>
    </w:p>
    <w:p w:rsidR="00E31C30" w:rsidRPr="00E31C30" w:rsidRDefault="00E31C30" w:rsidP="00E31C30">
      <w:pPr>
        <w:pStyle w:val="Default"/>
        <w:ind w:firstLine="720"/>
        <w:jc w:val="both"/>
        <w:rPr>
          <w:color w:val="auto"/>
          <w:lang w:val="bs-Cyrl-BA"/>
        </w:rPr>
      </w:pPr>
    </w:p>
    <w:p w:rsidR="00FD1C4F" w:rsidRPr="00E31C30" w:rsidRDefault="00FD1C4F" w:rsidP="00353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C30">
        <w:rPr>
          <w:rFonts w:ascii="Times New Roman" w:hAnsi="Times New Roman" w:cs="Times New Roman"/>
          <w:b/>
          <w:sz w:val="24"/>
          <w:szCs w:val="24"/>
        </w:rPr>
        <w:t>ПРАВИЛНИК</w:t>
      </w:r>
    </w:p>
    <w:p w:rsidR="00E31C30" w:rsidRDefault="00FD1C4F" w:rsidP="00353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C30">
        <w:rPr>
          <w:rFonts w:ascii="Times New Roman" w:hAnsi="Times New Roman" w:cs="Times New Roman"/>
          <w:b/>
          <w:sz w:val="24"/>
          <w:szCs w:val="24"/>
        </w:rPr>
        <w:t>О ИНТЕРНИМ КОНТРОЛАМА И</w:t>
      </w:r>
    </w:p>
    <w:p w:rsidR="00FD1C4F" w:rsidRDefault="00FD1C4F" w:rsidP="00353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C30">
        <w:rPr>
          <w:rFonts w:ascii="Times New Roman" w:hAnsi="Times New Roman" w:cs="Times New Roman"/>
          <w:b/>
          <w:sz w:val="24"/>
          <w:szCs w:val="24"/>
        </w:rPr>
        <w:t>ИНТЕРНИМ КОНТРОЛНИМ ПОСТУПЦИМА</w:t>
      </w:r>
    </w:p>
    <w:p w:rsidR="00E31C30" w:rsidRDefault="00E31C30" w:rsidP="003536DD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C30" w:rsidRPr="00E31C30" w:rsidRDefault="00E31C30" w:rsidP="003536DD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FD1C4F" w:rsidRPr="00E31C30" w:rsidRDefault="00FD1C4F" w:rsidP="003536DD">
      <w:pPr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>I - ОПШТЕ ОДРЕДБЕ</w:t>
      </w:r>
    </w:p>
    <w:p w:rsidR="00FD1C4F" w:rsidRPr="00E31C30" w:rsidRDefault="00FD1C4F" w:rsidP="003536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Члан 1.</w:t>
      </w:r>
      <w:proofErr w:type="gramEnd"/>
    </w:p>
    <w:p w:rsidR="00FD1C4F" w:rsidRPr="00E31C30" w:rsidRDefault="00FD1C4F" w:rsidP="003536DD">
      <w:pPr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>Циљ система интерних контрола је да осигура:</w:t>
      </w: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ефикасно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>, економично и ефективно извршавање послова из надлежности</w:t>
      </w: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локалне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самоуправе;</w:t>
      </w: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31C30">
        <w:rPr>
          <w:rFonts w:ascii="Times New Roman" w:hAnsi="Times New Roman" w:cs="Times New Roman"/>
          <w:sz w:val="24"/>
          <w:szCs w:val="24"/>
        </w:rPr>
        <w:t>дос</w:t>
      </w:r>
      <w:r w:rsidR="00E31C30">
        <w:rPr>
          <w:rFonts w:ascii="Times New Roman" w:hAnsi="Times New Roman" w:cs="Times New Roman"/>
          <w:sz w:val="24"/>
          <w:szCs w:val="24"/>
          <w:lang w:val="bs-Cyrl-BA"/>
        </w:rPr>
        <w:t>љ</w:t>
      </w:r>
      <w:r w:rsidRPr="00E31C30">
        <w:rPr>
          <w:rFonts w:ascii="Times New Roman" w:hAnsi="Times New Roman" w:cs="Times New Roman"/>
          <w:sz w:val="24"/>
          <w:szCs w:val="24"/>
        </w:rPr>
        <w:t>едну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примјену законске и по</w:t>
      </w:r>
      <w:r w:rsidR="00E31C30">
        <w:rPr>
          <w:rFonts w:ascii="Times New Roman" w:hAnsi="Times New Roman" w:cs="Times New Roman"/>
          <w:sz w:val="24"/>
          <w:szCs w:val="24"/>
          <w:lang w:val="bs-Cyrl-BA"/>
        </w:rPr>
        <w:t>дз</w:t>
      </w:r>
      <w:r w:rsidRPr="00E31C30">
        <w:rPr>
          <w:rFonts w:ascii="Times New Roman" w:hAnsi="Times New Roman" w:cs="Times New Roman"/>
          <w:sz w:val="24"/>
          <w:szCs w:val="24"/>
        </w:rPr>
        <w:t>аконске регулативе;</w:t>
      </w: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коришћење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расположивих ресурса у складу са постављним циљевима;</w:t>
      </w: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ефективно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и ефикасно коришћење радног потенцијала сваког запосленог;</w:t>
      </w: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ефикасно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управљање буџетским средствима;</w:t>
      </w: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успостављање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и спровођење одговарајућих поступака за управљање ризиком;</w:t>
      </w: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спречавање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настанка грешака;</w:t>
      </w:r>
    </w:p>
    <w:p w:rsidR="00FD1C4F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истинито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и фер извјештавање;</w:t>
      </w:r>
    </w:p>
    <w:p w:rsidR="003536DD" w:rsidRPr="003536DD" w:rsidRDefault="003536DD" w:rsidP="003536D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31C30" w:rsidRDefault="00FD1C4F" w:rsidP="003536DD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E31C30">
        <w:rPr>
          <w:rFonts w:ascii="Times New Roman" w:hAnsi="Times New Roman" w:cs="Times New Roman"/>
          <w:sz w:val="24"/>
          <w:szCs w:val="24"/>
        </w:rPr>
        <w:t>Правилником о интерним контролама и интерним контролним поступцима (у даљем тексту:Правилник), у складу са важећим законима и прописима, као и усвојеним стандардима, утврђује се: начин и поступак организовања система интерне контроле и интерних контролних поступака, а нарочито контролно окружење за примјену правилника; поступци процјене ризика;</w:t>
      </w:r>
      <w:r w:rsidR="00E31C30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рачуноводствени контролни поступци; процедуре јавних набавки; поступци комуникације;</w:t>
      </w:r>
      <w:r w:rsidR="00E31C30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 xml:space="preserve">поступци надгледања; доношења буџета и извршавање насталих обавеза по основу буџета </w:t>
      </w:r>
      <w:r w:rsidRPr="00E31C30">
        <w:rPr>
          <w:rFonts w:ascii="Times New Roman" w:hAnsi="Times New Roman" w:cs="Times New Roman"/>
          <w:sz w:val="24"/>
          <w:szCs w:val="24"/>
          <w:lang w:val="sr-Cyrl-BA"/>
        </w:rPr>
        <w:t>у</w:t>
      </w:r>
      <w:r w:rsidRPr="00E31C30">
        <w:rPr>
          <w:rFonts w:ascii="Times New Roman" w:hAnsi="Times New Roman" w:cs="Times New Roman"/>
          <w:sz w:val="24"/>
          <w:szCs w:val="24"/>
        </w:rPr>
        <w:t xml:space="preserve"> органима општине. </w:t>
      </w:r>
    </w:p>
    <w:p w:rsidR="00FD1C4F" w:rsidRPr="00E31C30" w:rsidRDefault="00FD1C4F" w:rsidP="00A446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Под интерним контролама, у смислу овог правилника, подразумијева се</w:t>
      </w:r>
      <w:r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организација, политике и процедуре које се користе да би се обезбиједило извршавање послова који</w:t>
      </w:r>
      <w:r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 xml:space="preserve">су </w:t>
      </w:r>
      <w:r w:rsidRPr="00E31C30">
        <w:rPr>
          <w:rFonts w:ascii="Times New Roman" w:hAnsi="Times New Roman" w:cs="Times New Roman"/>
          <w:sz w:val="24"/>
          <w:szCs w:val="24"/>
        </w:rPr>
        <w:lastRenderedPageBreak/>
        <w:t>законом и другим прописима дати у надлежност општине.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Интерна контрола је систем у којем</w:t>
      </w:r>
      <w:r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морају да учествују сви запослени.</w:t>
      </w:r>
      <w:proofErr w:type="gramEnd"/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>Општина је опре</w:t>
      </w:r>
      <w:r w:rsidRPr="00E31C30">
        <w:rPr>
          <w:rFonts w:ascii="Times New Roman" w:hAnsi="Times New Roman" w:cs="Times New Roman"/>
          <w:sz w:val="24"/>
          <w:szCs w:val="24"/>
          <w:lang w:val="sr-Cyrl-BA"/>
        </w:rPr>
        <w:t>дј</w:t>
      </w:r>
      <w:r w:rsidRPr="00E31C30">
        <w:rPr>
          <w:rFonts w:ascii="Times New Roman" w:hAnsi="Times New Roman" w:cs="Times New Roman"/>
          <w:sz w:val="24"/>
          <w:szCs w:val="24"/>
        </w:rPr>
        <w:t>ељена да приликом успостављања система интерних контрола користи</w:t>
      </w:r>
      <w:r w:rsidR="00E23B59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општеприхваћени „ЦОСО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“ модел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>. Интерне контроле обухватају међусобно повезане</w:t>
      </w:r>
      <w:r w:rsidR="00E23B59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компоненте које се односе на:</w:t>
      </w: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контролно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окружење;</w:t>
      </w: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процјену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ризика;</w:t>
      </w: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контролне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активности/поступци;</w:t>
      </w: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информације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и комуникације;</w:t>
      </w:r>
    </w:p>
    <w:p w:rsidR="00FD1C4F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мониторинг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(на</w:t>
      </w:r>
      <w:r w:rsidR="00E23B59" w:rsidRPr="00E31C30">
        <w:rPr>
          <w:rFonts w:ascii="Times New Roman" w:hAnsi="Times New Roman" w:cs="Times New Roman"/>
          <w:sz w:val="24"/>
          <w:szCs w:val="24"/>
          <w:lang w:val="sr-Cyrl-BA"/>
        </w:rPr>
        <w:t>дз</w:t>
      </w:r>
      <w:r w:rsidRPr="00E31C30">
        <w:rPr>
          <w:rFonts w:ascii="Times New Roman" w:hAnsi="Times New Roman" w:cs="Times New Roman"/>
          <w:sz w:val="24"/>
          <w:szCs w:val="24"/>
        </w:rPr>
        <w:t>ор).</w:t>
      </w:r>
    </w:p>
    <w:p w:rsidR="003536DD" w:rsidRDefault="003536DD" w:rsidP="003536D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3536DD" w:rsidRPr="003536DD" w:rsidRDefault="003536DD" w:rsidP="003536D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FD1C4F" w:rsidRPr="003536DD" w:rsidRDefault="00E23B59" w:rsidP="00FD1C4F">
      <w:pPr>
        <w:rPr>
          <w:rFonts w:ascii="Times New Roman" w:hAnsi="Times New Roman" w:cs="Times New Roman"/>
          <w:b/>
          <w:sz w:val="24"/>
          <w:szCs w:val="24"/>
        </w:rPr>
      </w:pPr>
      <w:r w:rsidRPr="003536DD">
        <w:rPr>
          <w:rFonts w:ascii="Times New Roman" w:hAnsi="Times New Roman" w:cs="Times New Roman"/>
          <w:b/>
          <w:sz w:val="24"/>
          <w:szCs w:val="24"/>
          <w:lang w:val="sr-Latn-BA"/>
        </w:rPr>
        <w:t>II</w:t>
      </w:r>
      <w:r w:rsidR="00FD1C4F" w:rsidRPr="003536DD">
        <w:rPr>
          <w:rFonts w:ascii="Times New Roman" w:hAnsi="Times New Roman" w:cs="Times New Roman"/>
          <w:b/>
          <w:sz w:val="24"/>
          <w:szCs w:val="24"/>
        </w:rPr>
        <w:t xml:space="preserve"> - КОНТРОЛНО ОКРУЖЕЊЕ</w:t>
      </w:r>
    </w:p>
    <w:p w:rsidR="00FD1C4F" w:rsidRPr="003536DD" w:rsidRDefault="00FD1C4F" w:rsidP="00E23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36DD">
        <w:rPr>
          <w:rFonts w:ascii="Times New Roman" w:hAnsi="Times New Roman" w:cs="Times New Roman"/>
          <w:b/>
          <w:sz w:val="24"/>
          <w:szCs w:val="24"/>
        </w:rPr>
        <w:t>Члан 2.</w:t>
      </w:r>
      <w:proofErr w:type="gramEnd"/>
    </w:p>
    <w:p w:rsidR="003536DD" w:rsidRDefault="00FD1C4F" w:rsidP="003536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Контролно окружење представља начин на који рукводство општине </w:t>
      </w:r>
      <w:r w:rsidR="00A44694" w:rsidRPr="00E31C30">
        <w:rPr>
          <w:rFonts w:ascii="Times New Roman" w:hAnsi="Times New Roman" w:cs="Times New Roman"/>
          <w:sz w:val="24"/>
          <w:szCs w:val="24"/>
        </w:rPr>
        <w:t>до</w:t>
      </w:r>
      <w:r w:rsidR="00A44694" w:rsidRPr="00E31C30">
        <w:rPr>
          <w:rFonts w:ascii="Times New Roman" w:hAnsi="Times New Roman" w:cs="Times New Roman"/>
          <w:sz w:val="24"/>
          <w:szCs w:val="24"/>
          <w:lang w:val="sr-Cyrl-BA"/>
        </w:rPr>
        <w:t>дј</w:t>
      </w:r>
      <w:r w:rsidRPr="00E31C30">
        <w:rPr>
          <w:rFonts w:ascii="Times New Roman" w:hAnsi="Times New Roman" w:cs="Times New Roman"/>
          <w:sz w:val="24"/>
          <w:szCs w:val="24"/>
        </w:rPr>
        <w:t>ељује задужења</w:t>
      </w:r>
      <w:r w:rsidR="00E23B59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и одговорности и шаље “тон с врха” о схватању контроле у општини, устичући свијест о значају</w:t>
      </w:r>
      <w:r w:rsidR="00E23B59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 xml:space="preserve">контроле код свих запослених. </w:t>
      </w:r>
    </w:p>
    <w:p w:rsidR="00FD1C4F" w:rsidRPr="00E31C30" w:rsidRDefault="00FD1C4F" w:rsidP="003536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Контролно окружење чине сви запослени у општини и њихове</w:t>
      </w:r>
      <w:r w:rsidR="00E23B59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појединачне одговорности.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Фактори контролног окружења су: интегритет, одговорност, етичке и</w:t>
      </w:r>
      <w:r w:rsidR="00E23B59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моралне вриједности, компетентост запослених, пословни стил, развој људских ресурса и</w:t>
      </w:r>
      <w:r w:rsidR="00E23B59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окружење у коме раде.</w:t>
      </w:r>
    </w:p>
    <w:p w:rsidR="00FD1C4F" w:rsidRPr="00E31C30" w:rsidRDefault="00FD1C4F" w:rsidP="003536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>Запослени су дужни обезбиједити несметане услове рада, проток информација</w:t>
      </w:r>
      <w:r w:rsidR="00E23B59" w:rsidRPr="00E31C30">
        <w:rPr>
          <w:rFonts w:ascii="Times New Roman" w:hAnsi="Times New Roman" w:cs="Times New Roman"/>
          <w:sz w:val="24"/>
          <w:szCs w:val="24"/>
        </w:rPr>
        <w:t>,</w:t>
      </w:r>
      <w:r w:rsidR="004522F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неопходних за благовремено и квалитетно обављање пословних активности, вршити правилну</w:t>
      </w:r>
      <w:r w:rsidR="00E23B59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23B59" w:rsidRPr="00E31C30">
        <w:rPr>
          <w:rFonts w:ascii="Times New Roman" w:hAnsi="Times New Roman" w:cs="Times New Roman"/>
          <w:sz w:val="24"/>
          <w:szCs w:val="24"/>
        </w:rPr>
        <w:t>распо</w:t>
      </w:r>
      <w:r w:rsidR="00E23B59" w:rsidRPr="00E31C30">
        <w:rPr>
          <w:rFonts w:ascii="Times New Roman" w:hAnsi="Times New Roman" w:cs="Times New Roman"/>
          <w:sz w:val="24"/>
          <w:szCs w:val="24"/>
          <w:lang w:val="sr-Cyrl-BA"/>
        </w:rPr>
        <w:t>дј</w:t>
      </w:r>
      <w:r w:rsidRPr="00E31C30">
        <w:rPr>
          <w:rFonts w:ascii="Times New Roman" w:hAnsi="Times New Roman" w:cs="Times New Roman"/>
          <w:sz w:val="24"/>
          <w:szCs w:val="24"/>
        </w:rPr>
        <w:t>елу овлашћења и надлежности, водити исправну пословну и кадровску политику, поступати и</w:t>
      </w:r>
      <w:r w:rsidR="00E23B59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омогућити поступање подређених службеника у складу са етичким пословним кодексом и</w:t>
      </w:r>
      <w:r w:rsidR="00E23B59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нормама. Сви поступци се морају примјењивати, поштујући принципе ефикасности</w:t>
      </w:r>
      <w:r w:rsidR="00E23B59" w:rsidRPr="00E31C30">
        <w:rPr>
          <w:rFonts w:ascii="Times New Roman" w:hAnsi="Times New Roman" w:cs="Times New Roman"/>
          <w:sz w:val="24"/>
          <w:szCs w:val="24"/>
        </w:rPr>
        <w:t>,</w:t>
      </w:r>
      <w:r w:rsidR="00E23B59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 xml:space="preserve">, </w:t>
      </w:r>
      <w:r w:rsidR="00E23B59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јавности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>, одговорности и законитости.</w:t>
      </w:r>
    </w:p>
    <w:p w:rsidR="004522FB" w:rsidRPr="00602969" w:rsidRDefault="004522FB" w:rsidP="003536DD">
      <w:pPr>
        <w:pStyle w:val="Default"/>
        <w:ind w:firstLine="720"/>
        <w:jc w:val="both"/>
        <w:rPr>
          <w:color w:val="auto"/>
          <w:lang w:val="bs-Cyrl-BA"/>
        </w:rPr>
      </w:pPr>
      <w:proofErr w:type="gramStart"/>
      <w:r w:rsidRPr="00602969">
        <w:rPr>
          <w:color w:val="auto"/>
        </w:rPr>
        <w:t>Општина је у систему трезор</w:t>
      </w:r>
      <w:r>
        <w:rPr>
          <w:color w:val="auto"/>
          <w:lang w:val="bs-Cyrl-BA"/>
        </w:rPr>
        <w:t>ск</w:t>
      </w:r>
      <w:r w:rsidRPr="00602969">
        <w:rPr>
          <w:color w:val="auto"/>
        </w:rPr>
        <w:t>ог пословања.</w:t>
      </w:r>
      <w:proofErr w:type="gramEnd"/>
      <w:r w:rsidRPr="00602969">
        <w:rPr>
          <w:color w:val="auto"/>
        </w:rPr>
        <w:t xml:space="preserve"> </w:t>
      </w:r>
    </w:p>
    <w:p w:rsidR="004522FB" w:rsidRPr="00602969" w:rsidRDefault="004522FB" w:rsidP="003536DD">
      <w:pPr>
        <w:pStyle w:val="Default"/>
        <w:jc w:val="both"/>
        <w:rPr>
          <w:color w:val="auto"/>
        </w:rPr>
      </w:pPr>
      <w:r w:rsidRPr="00602969">
        <w:rPr>
          <w:color w:val="auto"/>
        </w:rPr>
        <w:t xml:space="preserve">Корисници чија је главна књига у цјелини саставни дио главне </w:t>
      </w:r>
      <w:proofErr w:type="gramStart"/>
      <w:r w:rsidRPr="00602969">
        <w:rPr>
          <w:color w:val="auto"/>
        </w:rPr>
        <w:t>књиге  Општине</w:t>
      </w:r>
      <w:proofErr w:type="gramEnd"/>
      <w:r w:rsidRPr="00602969">
        <w:rPr>
          <w:color w:val="auto"/>
          <w:lang w:val="bs-Cyrl-BA"/>
        </w:rPr>
        <w:t xml:space="preserve"> Источни Стари Град</w:t>
      </w:r>
      <w:r w:rsidRPr="00602969">
        <w:rPr>
          <w:color w:val="auto"/>
        </w:rPr>
        <w:t xml:space="preserve"> су: Скупштина општине, </w:t>
      </w:r>
      <w:r w:rsidRPr="00602969">
        <w:rPr>
          <w:color w:val="auto"/>
          <w:lang w:val="bs-Cyrl-BA"/>
        </w:rPr>
        <w:t>Општинска управа, Мјесне заједнице</w:t>
      </w:r>
      <w:r w:rsidRPr="00602969">
        <w:rPr>
          <w:color w:val="auto"/>
        </w:rPr>
        <w:t xml:space="preserve"> и Народна библиотека</w:t>
      </w:r>
      <w:r>
        <w:rPr>
          <w:color w:val="auto"/>
          <w:lang w:val="bs-Cyrl-BA"/>
        </w:rPr>
        <w:t xml:space="preserve"> Источни Стари Град</w:t>
      </w:r>
      <w:r w:rsidRPr="00602969">
        <w:rPr>
          <w:color w:val="auto"/>
        </w:rPr>
        <w:t xml:space="preserve">. </w:t>
      </w: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У ПЈ Општинска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управа</w:t>
      </w:r>
      <w:r w:rsidR="004522F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 xml:space="preserve"> евидентирају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се сви расходи и издаци везани за функционисање</w:t>
      </w:r>
      <w:r w:rsidR="00E23B59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Општинске управе, и то:</w:t>
      </w: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расходи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за лична примања запослених, стручним комисијама</w:t>
      </w:r>
      <w:r w:rsidR="00E23B59" w:rsidRPr="00E31C30">
        <w:rPr>
          <w:rFonts w:ascii="Times New Roman" w:hAnsi="Times New Roman" w:cs="Times New Roman"/>
          <w:sz w:val="24"/>
          <w:szCs w:val="24"/>
        </w:rPr>
        <w:t>,</w:t>
      </w:r>
      <w:r w:rsidR="00E23B59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 xml:space="preserve">уговори о </w:t>
      </w:r>
      <w:r w:rsidR="00E23B59" w:rsidRPr="00E31C30">
        <w:rPr>
          <w:rFonts w:ascii="Times New Roman" w:hAnsi="Times New Roman" w:cs="Times New Roman"/>
          <w:sz w:val="24"/>
          <w:szCs w:val="24"/>
          <w:lang w:val="sr-Cyrl-BA"/>
        </w:rPr>
        <w:t>дј</w:t>
      </w:r>
      <w:r w:rsidRPr="00E31C30">
        <w:rPr>
          <w:rFonts w:ascii="Times New Roman" w:hAnsi="Times New Roman" w:cs="Times New Roman"/>
          <w:sz w:val="24"/>
          <w:szCs w:val="24"/>
        </w:rPr>
        <w:t>елу и уговори о повременим и привременим пословима;</w:t>
      </w: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расходи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за набавку и коришћење роба и услуга (закуп, енергија, комуналне и</w:t>
      </w:r>
      <w:r w:rsidR="00E23B59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комуникационе услуге, транспорт, режијски материјал, материјал за посебне намјене, текуће</w:t>
      </w:r>
      <w:r w:rsidR="00E23B59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одржавање, путовање, стручне услуге, јавна расвјета, зимска служба, заштита животне средине и</w:t>
      </w:r>
      <w:r w:rsidR="00E23B59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остали расходи);</w:t>
      </w: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расходи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финансирања (камате на кредите и затезне камате);</w:t>
      </w:r>
    </w:p>
    <w:p w:rsidR="00FD1C4F" w:rsidRPr="00E31C30" w:rsidRDefault="00FD1C4F" w:rsidP="00150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субвенције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>;</w:t>
      </w:r>
    </w:p>
    <w:p w:rsidR="00FD1C4F" w:rsidRPr="00E31C30" w:rsidRDefault="00FD1C4F" w:rsidP="00150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грантови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(текући и капитални грантови политичким партијама, удружењима и</w:t>
      </w:r>
      <w:r w:rsidR="00E23B59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организацијама, спортским клубовима, вјерским организацијама, финансијским и нефинансијским</w:t>
      </w:r>
      <w:r w:rsidR="00E23B59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 xml:space="preserve">субјектима, школама, </w:t>
      </w:r>
      <w:r w:rsidR="004522FB">
        <w:rPr>
          <w:rFonts w:ascii="Times New Roman" w:hAnsi="Times New Roman" w:cs="Times New Roman"/>
          <w:sz w:val="24"/>
          <w:szCs w:val="24"/>
        </w:rPr>
        <w:t>дом</w:t>
      </w:r>
      <w:r w:rsidR="004522FB">
        <w:rPr>
          <w:rFonts w:ascii="Times New Roman" w:hAnsi="Times New Roman" w:cs="Times New Roman"/>
          <w:sz w:val="24"/>
          <w:szCs w:val="24"/>
          <w:lang w:val="bs-Cyrl-BA"/>
        </w:rPr>
        <w:t>у</w:t>
      </w:r>
      <w:r w:rsidRPr="00E31C30">
        <w:rPr>
          <w:rFonts w:ascii="Times New Roman" w:hAnsi="Times New Roman" w:cs="Times New Roman"/>
          <w:sz w:val="24"/>
          <w:szCs w:val="24"/>
        </w:rPr>
        <w:t xml:space="preserve"> здравља и другим);</w:t>
      </w:r>
    </w:p>
    <w:p w:rsidR="00FD1C4F" w:rsidRPr="00E31C30" w:rsidRDefault="00FD1C4F" w:rsidP="00150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дознаке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на име социјалне заштите (текуће и капиталне помоћи појединцима</w:t>
      </w:r>
      <w:r w:rsidR="004522FB">
        <w:rPr>
          <w:rFonts w:ascii="Times New Roman" w:hAnsi="Times New Roman" w:cs="Times New Roman"/>
          <w:sz w:val="24"/>
          <w:szCs w:val="24"/>
          <w:lang w:val="bs-Cyrl-BA"/>
        </w:rPr>
        <w:t>, стипендије студентима</w:t>
      </w:r>
      <w:r w:rsidRPr="00E31C30">
        <w:rPr>
          <w:rFonts w:ascii="Times New Roman" w:hAnsi="Times New Roman" w:cs="Times New Roman"/>
          <w:sz w:val="24"/>
          <w:szCs w:val="24"/>
        </w:rPr>
        <w:t>);</w:t>
      </w:r>
    </w:p>
    <w:p w:rsidR="00FD1C4F" w:rsidRPr="00E31C30" w:rsidRDefault="00FD1C4F" w:rsidP="00150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расходи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по судским рјешењима;</w:t>
      </w:r>
    </w:p>
    <w:p w:rsidR="00FD1C4F" w:rsidRPr="00E31C30" w:rsidRDefault="00FD1C4F" w:rsidP="00150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издаци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за изградњу и прибављање објеката, набавку постројења и опреме</w:t>
      </w:r>
      <w:r w:rsidR="00E23B59" w:rsidRPr="00E31C30">
        <w:rPr>
          <w:rFonts w:ascii="Times New Roman" w:hAnsi="Times New Roman" w:cs="Times New Roman"/>
          <w:sz w:val="24"/>
          <w:szCs w:val="24"/>
        </w:rPr>
        <w:t>,</w:t>
      </w:r>
      <w:r w:rsidR="00E23B59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инвестиционо одржавање, набавку нематеријалне имовине</w:t>
      </w:r>
      <w:r w:rsidR="004522F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и друго;</w:t>
      </w:r>
    </w:p>
    <w:p w:rsidR="00FD1C4F" w:rsidRPr="00E31C30" w:rsidRDefault="00FD1C4F" w:rsidP="00150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издаци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за отплату дугова по основу кредита и обавеза из претходних година.</w:t>
      </w:r>
    </w:p>
    <w:p w:rsidR="00FD1C4F" w:rsidRPr="00E31C30" w:rsidRDefault="00FD1C4F" w:rsidP="00150A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Све потрошачке јединице се у потпуности финансирају из буџета Општине осим ЈУ</w:t>
      </w:r>
      <w:r w:rsidR="00E23B59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 xml:space="preserve">Народне библиотеке </w:t>
      </w:r>
      <w:r w:rsidR="004522FB">
        <w:rPr>
          <w:rFonts w:ascii="Times New Roman" w:hAnsi="Times New Roman" w:cs="Times New Roman"/>
          <w:sz w:val="24"/>
          <w:szCs w:val="24"/>
        </w:rPr>
        <w:t>кој</w:t>
      </w:r>
      <w:r w:rsidR="004522FB">
        <w:rPr>
          <w:rFonts w:ascii="Times New Roman" w:hAnsi="Times New Roman" w:cs="Times New Roman"/>
          <w:sz w:val="24"/>
          <w:szCs w:val="24"/>
          <w:lang w:val="bs-Cyrl-BA"/>
        </w:rPr>
        <w:t>а</w:t>
      </w:r>
      <w:r w:rsidRPr="00E31C30">
        <w:rPr>
          <w:rFonts w:ascii="Times New Roman" w:hAnsi="Times New Roman" w:cs="Times New Roman"/>
          <w:sz w:val="24"/>
          <w:szCs w:val="24"/>
        </w:rPr>
        <w:t xml:space="preserve"> се </w:t>
      </w:r>
      <w:r w:rsidR="004522FB">
        <w:rPr>
          <w:rFonts w:ascii="Times New Roman" w:hAnsi="Times New Roman" w:cs="Times New Roman"/>
          <w:sz w:val="24"/>
          <w:szCs w:val="24"/>
        </w:rPr>
        <w:t>финансира</w:t>
      </w:r>
      <w:r w:rsidRPr="00E31C30">
        <w:rPr>
          <w:rFonts w:ascii="Times New Roman" w:hAnsi="Times New Roman" w:cs="Times New Roman"/>
          <w:sz w:val="24"/>
          <w:szCs w:val="24"/>
        </w:rPr>
        <w:t xml:space="preserve"> из</w:t>
      </w:r>
      <w:r w:rsidR="00E23B59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буџета општине само за материјалне трошкове и набавку опреме.</w:t>
      </w:r>
      <w:proofErr w:type="gramEnd"/>
    </w:p>
    <w:p w:rsidR="00E23B59" w:rsidRPr="00E31C30" w:rsidRDefault="00E23B59" w:rsidP="003536DD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D1C4F" w:rsidRPr="003536DD" w:rsidRDefault="00FD1C4F" w:rsidP="00353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36DD">
        <w:rPr>
          <w:rFonts w:ascii="Times New Roman" w:hAnsi="Times New Roman" w:cs="Times New Roman"/>
          <w:b/>
          <w:sz w:val="24"/>
          <w:szCs w:val="24"/>
        </w:rPr>
        <w:t>Члан 3.</w:t>
      </w:r>
      <w:proofErr w:type="gramEnd"/>
    </w:p>
    <w:p w:rsidR="003536DD" w:rsidRDefault="00FD1C4F" w:rsidP="003536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Потрошачке јединице могу стварати обавезе и користити средства за одређене намјене</w:t>
      </w:r>
      <w:r w:rsidR="00E23B59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само до износа који је утврђен буџетом, а у складу са расположивим средствима.</w:t>
      </w:r>
      <w:proofErr w:type="gramEnd"/>
    </w:p>
    <w:p w:rsidR="00FD1C4F" w:rsidRPr="00E31C30" w:rsidRDefault="00FD1C4F" w:rsidP="003536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>Исплата цијелих уговорених сума или дијелова уговорених сума добављачима буџетских</w:t>
      </w:r>
      <w:r w:rsidR="00E23B59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корисника за испоручену робу, материјал или извршене услуге неће се извршити уколико средства за</w:t>
      </w:r>
      <w:r w:rsidR="00E23B59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наведене намјене:</w:t>
      </w: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нису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планирана,</w:t>
      </w: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нису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планирана у довољном износу,</w:t>
      </w: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су у цијелости или </w:t>
      </w:r>
      <w:r w:rsidR="00E23B59" w:rsidRPr="00E31C30">
        <w:rPr>
          <w:rFonts w:ascii="Times New Roman" w:hAnsi="Times New Roman" w:cs="Times New Roman"/>
          <w:sz w:val="24"/>
          <w:szCs w:val="24"/>
          <w:lang w:val="sr-Cyrl-BA"/>
        </w:rPr>
        <w:t>дј</w:t>
      </w:r>
      <w:r w:rsidRPr="00E31C30">
        <w:rPr>
          <w:rFonts w:ascii="Times New Roman" w:hAnsi="Times New Roman" w:cs="Times New Roman"/>
          <w:sz w:val="24"/>
          <w:szCs w:val="24"/>
        </w:rPr>
        <w:t>елимично искоришћена у току буџетске године,</w:t>
      </w: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Буџетски корисници располажу са планираним буџетским средствима према приоритетима</w:t>
      </w:r>
      <w:r w:rsidR="00E23B59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које утврђује извршилац буџета.</w:t>
      </w:r>
      <w:proofErr w:type="gramEnd"/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Корисници буџетских средстава дужни су средства утврђена у буџету користити</w:t>
      </w:r>
      <w:r w:rsidR="00E23B59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руководећи се начелима рационалности и штедње</w:t>
      </w:r>
      <w:r w:rsidR="00E23B59" w:rsidRPr="00E31C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3B59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Извјештај о раду се усваја на скупштини.</w:t>
      </w:r>
      <w:proofErr w:type="gramEnd"/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За извршење буџета по Одлуци Скупштине општине о усвајању буџета и извршења</w:t>
      </w:r>
      <w:r w:rsidR="00E23B59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 xml:space="preserve">буџета Општине </w:t>
      </w:r>
      <w:r w:rsidR="00E92FEA">
        <w:rPr>
          <w:rFonts w:ascii="Times New Roman" w:hAnsi="Times New Roman" w:cs="Times New Roman"/>
          <w:sz w:val="24"/>
          <w:szCs w:val="24"/>
          <w:lang w:val="bs-Cyrl-BA"/>
        </w:rPr>
        <w:t>Источни Стари Град</w:t>
      </w:r>
      <w:r w:rsidRPr="00E31C30">
        <w:rPr>
          <w:rFonts w:ascii="Times New Roman" w:hAnsi="Times New Roman" w:cs="Times New Roman"/>
          <w:sz w:val="24"/>
          <w:szCs w:val="24"/>
        </w:rPr>
        <w:t>, одговоран је Начелник општине.</w:t>
      </w:r>
      <w:proofErr w:type="gramEnd"/>
    </w:p>
    <w:p w:rsidR="00E92FEA" w:rsidRDefault="00E92FEA" w:rsidP="00FD1C4F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:rsidR="00FD1C4F" w:rsidRPr="003536DD" w:rsidRDefault="00E23B59" w:rsidP="00FD1C4F">
      <w:pPr>
        <w:rPr>
          <w:rFonts w:ascii="Times New Roman" w:hAnsi="Times New Roman" w:cs="Times New Roman"/>
          <w:b/>
          <w:sz w:val="24"/>
          <w:szCs w:val="24"/>
        </w:rPr>
      </w:pPr>
      <w:r w:rsidRPr="003536DD">
        <w:rPr>
          <w:rFonts w:ascii="Times New Roman" w:hAnsi="Times New Roman" w:cs="Times New Roman"/>
          <w:b/>
          <w:sz w:val="24"/>
          <w:szCs w:val="24"/>
        </w:rPr>
        <w:t>III</w:t>
      </w:r>
      <w:r w:rsidR="00FD1C4F" w:rsidRPr="003536DD">
        <w:rPr>
          <w:rFonts w:ascii="Times New Roman" w:hAnsi="Times New Roman" w:cs="Times New Roman"/>
          <w:b/>
          <w:sz w:val="24"/>
          <w:szCs w:val="24"/>
        </w:rPr>
        <w:t xml:space="preserve"> – ПОСТУПЦИ ПРОЦЈЕНЕ РИЗИКА</w:t>
      </w:r>
    </w:p>
    <w:p w:rsidR="00FD1C4F" w:rsidRPr="003536DD" w:rsidRDefault="00FD1C4F" w:rsidP="007741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36DD">
        <w:rPr>
          <w:rFonts w:ascii="Times New Roman" w:hAnsi="Times New Roman" w:cs="Times New Roman"/>
          <w:b/>
          <w:sz w:val="24"/>
          <w:szCs w:val="24"/>
        </w:rPr>
        <w:t>Члан 4.</w:t>
      </w:r>
      <w:proofErr w:type="gramEnd"/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>На основу административних и рачуноводствених интерних контролних поступака</w:t>
      </w:r>
      <w:r w:rsidR="0077412E" w:rsidRPr="00E31C30">
        <w:rPr>
          <w:rFonts w:ascii="Times New Roman" w:hAnsi="Times New Roman" w:cs="Times New Roman"/>
          <w:sz w:val="24"/>
          <w:szCs w:val="24"/>
        </w:rPr>
        <w:t xml:space="preserve">, </w:t>
      </w:r>
      <w:r w:rsidRPr="00E31C30">
        <w:rPr>
          <w:rFonts w:ascii="Times New Roman" w:hAnsi="Times New Roman" w:cs="Times New Roman"/>
          <w:sz w:val="24"/>
          <w:szCs w:val="24"/>
        </w:rPr>
        <w:t>утврђених овим Правилником, утврђују се поступци са средњим и високим ризиком те поступци</w:t>
      </w:r>
      <w:r w:rsidR="0077412E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надгледања:</w:t>
      </w:r>
    </w:p>
    <w:p w:rsidR="00FD1C4F" w:rsidRPr="00E31C30" w:rsidRDefault="00FD1C4F" w:rsidP="00150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достављање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документације из других </w:t>
      </w:r>
      <w:r w:rsidR="00E92FEA">
        <w:rPr>
          <w:rFonts w:ascii="Times New Roman" w:hAnsi="Times New Roman" w:cs="Times New Roman"/>
          <w:sz w:val="24"/>
          <w:szCs w:val="24"/>
          <w:lang w:val="bs-Cyrl-BA"/>
        </w:rPr>
        <w:t>служби</w:t>
      </w:r>
      <w:r w:rsidRPr="00E31C30">
        <w:rPr>
          <w:rFonts w:ascii="Times New Roman" w:hAnsi="Times New Roman" w:cs="Times New Roman"/>
          <w:sz w:val="24"/>
          <w:szCs w:val="24"/>
        </w:rPr>
        <w:t>, нижих буџетских корисника и других</w:t>
      </w:r>
      <w:r w:rsidR="0077412E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 xml:space="preserve">у </w:t>
      </w:r>
      <w:r w:rsidR="00E92FEA">
        <w:rPr>
          <w:rFonts w:ascii="Times New Roman" w:hAnsi="Times New Roman" w:cs="Times New Roman"/>
          <w:sz w:val="24"/>
          <w:szCs w:val="24"/>
          <w:lang w:val="bs-Cyrl-BA"/>
        </w:rPr>
        <w:t xml:space="preserve">службу </w:t>
      </w:r>
      <w:r w:rsidRPr="00E31C30">
        <w:rPr>
          <w:rFonts w:ascii="Times New Roman" w:hAnsi="Times New Roman" w:cs="Times New Roman"/>
          <w:sz w:val="24"/>
          <w:szCs w:val="24"/>
        </w:rPr>
        <w:t>за</w:t>
      </w:r>
      <w:r w:rsidR="00150AE9">
        <w:rPr>
          <w:rFonts w:ascii="Times New Roman" w:hAnsi="Times New Roman" w:cs="Times New Roman"/>
          <w:sz w:val="24"/>
          <w:szCs w:val="24"/>
          <w:lang w:val="bs-Cyrl-BA"/>
        </w:rPr>
        <w:t xml:space="preserve"> буџет и</w:t>
      </w:r>
      <w:r w:rsidRPr="00E31C30">
        <w:rPr>
          <w:rFonts w:ascii="Times New Roman" w:hAnsi="Times New Roman" w:cs="Times New Roman"/>
          <w:sz w:val="24"/>
          <w:szCs w:val="24"/>
        </w:rPr>
        <w:t xml:space="preserve"> финансије,</w:t>
      </w:r>
    </w:p>
    <w:p w:rsidR="00FD1C4F" w:rsidRPr="00E31C30" w:rsidRDefault="00FD1C4F" w:rsidP="00150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степен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ризика: средњи,</w:t>
      </w:r>
    </w:p>
    <w:p w:rsidR="00FD1C4F" w:rsidRPr="00E31C30" w:rsidRDefault="00FD1C4F" w:rsidP="00150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поступак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надгледања: упоређивање података из књиге протокола са интерном</w:t>
      </w:r>
    </w:p>
    <w:p w:rsidR="0077412E" w:rsidRDefault="00FD1C4F" w:rsidP="00150AE9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пријемном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књигом на крају седмице за претходну седмицу,</w:t>
      </w:r>
    </w:p>
    <w:p w:rsidR="003536DD" w:rsidRPr="003536DD" w:rsidRDefault="003536DD" w:rsidP="003536D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достављање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документације из </w:t>
      </w:r>
      <w:r w:rsidR="00E92FEA">
        <w:rPr>
          <w:rFonts w:ascii="Times New Roman" w:hAnsi="Times New Roman" w:cs="Times New Roman"/>
          <w:sz w:val="24"/>
          <w:szCs w:val="24"/>
          <w:lang w:val="bs-Cyrl-BA"/>
        </w:rPr>
        <w:t>службе</w:t>
      </w:r>
      <w:r w:rsidRPr="00E31C30">
        <w:rPr>
          <w:rFonts w:ascii="Times New Roman" w:hAnsi="Times New Roman" w:cs="Times New Roman"/>
          <w:sz w:val="24"/>
          <w:szCs w:val="24"/>
        </w:rPr>
        <w:t xml:space="preserve"> за</w:t>
      </w:r>
      <w:r w:rsidR="00150AE9">
        <w:rPr>
          <w:rFonts w:ascii="Times New Roman" w:hAnsi="Times New Roman" w:cs="Times New Roman"/>
          <w:sz w:val="24"/>
          <w:szCs w:val="24"/>
          <w:lang w:val="bs-Cyrl-BA"/>
        </w:rPr>
        <w:t xml:space="preserve"> буџет и</w:t>
      </w:r>
      <w:r w:rsidRPr="00E31C30">
        <w:rPr>
          <w:rFonts w:ascii="Times New Roman" w:hAnsi="Times New Roman" w:cs="Times New Roman"/>
          <w:sz w:val="24"/>
          <w:szCs w:val="24"/>
        </w:rPr>
        <w:t xml:space="preserve"> финансије Начелнику општине, Скупштини</w:t>
      </w:r>
      <w:r w:rsidR="0077412E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општине, Министарству финансија РС и другим институцијама,</w:t>
      </w: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степен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ризика: средњи,</w:t>
      </w:r>
    </w:p>
    <w:p w:rsidR="00FD1C4F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поступак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надгледања: упоређивање података из књиге протокола према роковима и</w:t>
      </w:r>
      <w:r w:rsidR="0077412E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прописаним обавезама,</w:t>
      </w:r>
    </w:p>
    <w:p w:rsidR="003536DD" w:rsidRPr="003536DD" w:rsidRDefault="003536DD" w:rsidP="003536D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достављање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општих аката на објављивање,</w:t>
      </w: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степен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ризика: средњи,</w:t>
      </w: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поступак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надгледања: упоређивање података из књиге протокола са објављеним</w:t>
      </w:r>
    </w:p>
    <w:p w:rsidR="00FD1C4F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актима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>,</w:t>
      </w:r>
    </w:p>
    <w:p w:rsidR="003536DD" w:rsidRPr="003536DD" w:rsidRDefault="003536DD" w:rsidP="003536D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спровођење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реалокације буџетских средстава,</w:t>
      </w: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степен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ризика: средњи,</w:t>
      </w:r>
    </w:p>
    <w:p w:rsidR="00FD1C4F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поступак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надгледања: упоређивање реалокације средстава према буџету и одлуци о</w:t>
      </w:r>
      <w:r w:rsidR="0077412E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извршењу буџета,</w:t>
      </w:r>
    </w:p>
    <w:p w:rsidR="003536DD" w:rsidRPr="003536DD" w:rsidRDefault="003536DD" w:rsidP="003536D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доношење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буџета на нивоу општине,</w:t>
      </w: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степен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ризика: висок,</w:t>
      </w:r>
    </w:p>
    <w:p w:rsidR="00FD1C4F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поступак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надгледања: упоређивање података са извршењем и процјеном буџета за</w:t>
      </w:r>
      <w:r w:rsidR="0077412E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претходну годину, процјеном прихода и расхода за текућу годину и адекватно функционисање</w:t>
      </w:r>
      <w:r w:rsidR="0077412E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локалне власти,</w:t>
      </w:r>
    </w:p>
    <w:p w:rsidR="003536DD" w:rsidRPr="003536DD" w:rsidRDefault="003536DD" w:rsidP="003536D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попис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(стална средства, ситан инвентар и материјал, новчана средства, потраживања</w:t>
      </w:r>
      <w:r w:rsidR="0077412E" w:rsidRPr="00E31C30">
        <w:rPr>
          <w:rFonts w:ascii="Times New Roman" w:hAnsi="Times New Roman" w:cs="Times New Roman"/>
          <w:sz w:val="24"/>
          <w:szCs w:val="24"/>
        </w:rPr>
        <w:t>,</w:t>
      </w:r>
      <w:r w:rsidR="0077412E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обавезе и извори средстава),</w:t>
      </w: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степен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ризика: висок,</w:t>
      </w: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поступак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надгледања: квартално и </w:t>
      </w:r>
      <w:r w:rsidR="00E211A0">
        <w:rPr>
          <w:rFonts w:ascii="Times New Roman" w:hAnsi="Times New Roman" w:cs="Times New Roman"/>
          <w:sz w:val="24"/>
          <w:szCs w:val="24"/>
          <w:lang w:val="bs-Cyrl-BA"/>
        </w:rPr>
        <w:t xml:space="preserve">годишње </w:t>
      </w:r>
      <w:r w:rsidRPr="00E31C30">
        <w:rPr>
          <w:rFonts w:ascii="Times New Roman" w:hAnsi="Times New Roman" w:cs="Times New Roman"/>
          <w:sz w:val="24"/>
          <w:szCs w:val="24"/>
        </w:rPr>
        <w:t>усклађивање помоћне евиденције са</w:t>
      </w:r>
    </w:p>
    <w:p w:rsidR="00FD1C4F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главном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књигом трезора општине,</w:t>
      </w:r>
    </w:p>
    <w:p w:rsidR="003536DD" w:rsidRPr="003536DD" w:rsidRDefault="003536DD" w:rsidP="003536D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обрачун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плата, накнада, других личних примања и пореза и доприноса,</w:t>
      </w: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степен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ризика: висок,</w:t>
      </w: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поступак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надгледања: упоређивање са кадровским евиденцијама, другим интерним</w:t>
      </w:r>
      <w:r w:rsidR="0077412E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актима и рачунима банака,</w:t>
      </w:r>
    </w:p>
    <w:p w:rsidR="0077412E" w:rsidRPr="00E31C30" w:rsidRDefault="0077412E" w:rsidP="00A44694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исплата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помоћи појединцима и непрофитним организацијама,</w:t>
      </w: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степен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ризика: висок,</w:t>
      </w:r>
    </w:p>
    <w:p w:rsidR="00FD1C4F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поступак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надгледања: упоређивање извршења према прихваћеном програму,</w:t>
      </w:r>
    </w:p>
    <w:p w:rsidR="003536DD" w:rsidRPr="003536DD" w:rsidRDefault="003536DD" w:rsidP="003536D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плаћање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рачуна и других обавеза, евиденција података и извјештавање,</w:t>
      </w: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степен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ризика: висок,</w:t>
      </w:r>
    </w:p>
    <w:p w:rsidR="00FD1C4F" w:rsidRPr="00E31C30" w:rsidRDefault="00FD1C4F" w:rsidP="0035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-поступак надгледања: упоређивање према исказаним или уговореним обавезама и</w:t>
      </w:r>
      <w:r w:rsidR="001E5E3F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упоређивање према прописаним одредбама.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Усаглашавање стања према добављачима</w:t>
      </w:r>
      <w:r w:rsidR="001E5E3F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најмање једном годишње.</w:t>
      </w:r>
      <w:proofErr w:type="gramEnd"/>
    </w:p>
    <w:p w:rsidR="00FD1C4F" w:rsidRDefault="00FD1C4F" w:rsidP="00A44694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У циљу одговора на ризике, за сваку пословну годину руководство општине дефинише</w:t>
      </w:r>
      <w:r w:rsidR="001E5E3F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конкретне мјере помоћу којих ће процијењени ризици бити умањени или елиминисани.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Носиоци</w:t>
      </w:r>
      <w:r w:rsidR="001E5E3F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контролних активности за спровођење мјера за управљање ризиком су одређени Правилником о</w:t>
      </w:r>
      <w:r w:rsidR="001E5E3F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унутрашњој организацији и систематизацији радних мјеста и актом о управљању ризицима.</w:t>
      </w:r>
      <w:proofErr w:type="gramEnd"/>
    </w:p>
    <w:p w:rsidR="003536DD" w:rsidRPr="003536DD" w:rsidRDefault="003536DD" w:rsidP="00A44694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FD1C4F" w:rsidRPr="003536DD" w:rsidRDefault="001E5E3F" w:rsidP="003536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36DD">
        <w:rPr>
          <w:rFonts w:ascii="Times New Roman" w:hAnsi="Times New Roman" w:cs="Times New Roman"/>
          <w:b/>
          <w:sz w:val="24"/>
          <w:szCs w:val="24"/>
          <w:lang w:val="sr-Latn-BA"/>
        </w:rPr>
        <w:t>IV</w:t>
      </w:r>
      <w:r w:rsidR="00FD1C4F" w:rsidRPr="003536DD">
        <w:rPr>
          <w:rFonts w:ascii="Times New Roman" w:hAnsi="Times New Roman" w:cs="Times New Roman"/>
          <w:b/>
          <w:sz w:val="24"/>
          <w:szCs w:val="24"/>
        </w:rPr>
        <w:t xml:space="preserve"> - КРЕТАЊЕ ФИНАНСИЈСКО КЊИГОВОДСТВЕНЕ ДОКУМЕНТАЦИЈЕ И</w:t>
      </w:r>
    </w:p>
    <w:p w:rsidR="00FD1C4F" w:rsidRPr="003536DD" w:rsidRDefault="00FD1C4F" w:rsidP="003536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36DD">
        <w:rPr>
          <w:rFonts w:ascii="Times New Roman" w:hAnsi="Times New Roman" w:cs="Times New Roman"/>
          <w:b/>
          <w:sz w:val="24"/>
          <w:szCs w:val="24"/>
        </w:rPr>
        <w:t>ЕВИДЕНТИРАЊЕ</w:t>
      </w:r>
    </w:p>
    <w:p w:rsidR="00FD1C4F" w:rsidRPr="003536DD" w:rsidRDefault="00FD1C4F" w:rsidP="001E5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36DD">
        <w:rPr>
          <w:rFonts w:ascii="Times New Roman" w:hAnsi="Times New Roman" w:cs="Times New Roman"/>
          <w:b/>
          <w:sz w:val="24"/>
          <w:szCs w:val="24"/>
        </w:rPr>
        <w:t>Члан 5.</w:t>
      </w:r>
      <w:proofErr w:type="gramEnd"/>
    </w:p>
    <w:p w:rsidR="00FD1C4F" w:rsidRPr="00E31C30" w:rsidRDefault="00FD1C4F" w:rsidP="003536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Сва улазна књиговодствена документација заводи се у књигу протокола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и</w:t>
      </w:r>
      <w:r w:rsidR="007C241E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 xml:space="preserve"> књигу</w:t>
      </w:r>
      <w:proofErr w:type="gramEnd"/>
      <w:r w:rsidR="007C241E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 xml:space="preserve">улазних рачуна и истог или наредног радног дана доставља </w:t>
      </w:r>
      <w:r w:rsidR="003536DD">
        <w:rPr>
          <w:rFonts w:ascii="Times New Roman" w:hAnsi="Times New Roman" w:cs="Times New Roman"/>
          <w:sz w:val="24"/>
          <w:szCs w:val="24"/>
          <w:lang w:val="bs-Cyrl-BA"/>
        </w:rPr>
        <w:t>начелнику општине на потпис</w:t>
      </w:r>
      <w:r w:rsidRPr="00E31C30">
        <w:rPr>
          <w:rFonts w:ascii="Times New Roman" w:hAnsi="Times New Roman" w:cs="Times New Roman"/>
          <w:sz w:val="24"/>
          <w:szCs w:val="24"/>
        </w:rPr>
        <w:t>.</w:t>
      </w:r>
    </w:p>
    <w:p w:rsidR="007C241E" w:rsidRPr="00E31C30" w:rsidRDefault="00FD1C4F" w:rsidP="00150A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Улазну књиговодствену документацију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( уговори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>, одлуке и закључци Начелника</w:t>
      </w:r>
      <w:r w:rsidR="007C241E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општине, одлуке и закључци Скупштине општине, предрачуни, фактуре, грађевинске ситуације</w:t>
      </w:r>
      <w:r w:rsidR="007C241E" w:rsidRPr="00E31C30">
        <w:rPr>
          <w:rFonts w:ascii="Times New Roman" w:hAnsi="Times New Roman" w:cs="Times New Roman"/>
          <w:sz w:val="24"/>
          <w:szCs w:val="24"/>
        </w:rPr>
        <w:t>,</w:t>
      </w:r>
      <w:r w:rsidR="007C241E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судска рјешења и пресуде и друге документе) у року од два дана од дана пријема, својим</w:t>
      </w:r>
      <w:r w:rsidR="007C241E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 xml:space="preserve">потписом </w:t>
      </w:r>
      <w:r w:rsidR="003536DD">
        <w:rPr>
          <w:rFonts w:ascii="Times New Roman" w:hAnsi="Times New Roman" w:cs="Times New Roman"/>
          <w:sz w:val="24"/>
          <w:szCs w:val="24"/>
        </w:rPr>
        <w:t>потврђуј</w:t>
      </w:r>
      <w:r w:rsidR="003536DD">
        <w:rPr>
          <w:rFonts w:ascii="Times New Roman" w:hAnsi="Times New Roman" w:cs="Times New Roman"/>
          <w:sz w:val="24"/>
          <w:szCs w:val="24"/>
          <w:lang w:val="bs-Cyrl-BA"/>
        </w:rPr>
        <w:t xml:space="preserve">е </w:t>
      </w:r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="003536DD">
        <w:rPr>
          <w:rFonts w:ascii="Times New Roman" w:hAnsi="Times New Roman" w:cs="Times New Roman"/>
          <w:sz w:val="24"/>
          <w:szCs w:val="24"/>
          <w:lang w:val="bs-Cyrl-BA"/>
        </w:rPr>
        <w:t xml:space="preserve">Начелник </w:t>
      </w:r>
      <w:r w:rsidRPr="00E31C30">
        <w:rPr>
          <w:rFonts w:ascii="Times New Roman" w:hAnsi="Times New Roman" w:cs="Times New Roman"/>
          <w:sz w:val="24"/>
          <w:szCs w:val="24"/>
        </w:rPr>
        <w:t xml:space="preserve"> или </w:t>
      </w:r>
      <w:r w:rsidR="003536DD">
        <w:rPr>
          <w:rFonts w:ascii="Times New Roman" w:hAnsi="Times New Roman" w:cs="Times New Roman"/>
          <w:sz w:val="24"/>
          <w:szCs w:val="24"/>
          <w:lang w:val="bs-Cyrl-BA"/>
        </w:rPr>
        <w:t>служба</w:t>
      </w:r>
      <w:r w:rsidRPr="00E31C30">
        <w:rPr>
          <w:rFonts w:ascii="Times New Roman" w:hAnsi="Times New Roman" w:cs="Times New Roman"/>
          <w:sz w:val="24"/>
          <w:szCs w:val="24"/>
        </w:rPr>
        <w:t xml:space="preserve"> за јавне набавке, као доказ да су роба или материјал примљени, услуга извршена или инвестиција завршена</w:t>
      </w:r>
      <w:r w:rsidR="007C241E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 xml:space="preserve">према закљученом уговору (суштинска контрола документа).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Овјерена књиговодствена</w:t>
      </w:r>
      <w:r w:rsidR="007C241E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 xml:space="preserve">документација се одмах или најкасније наредног радног дана </w:t>
      </w:r>
      <w:r w:rsidR="003536DD">
        <w:rPr>
          <w:rFonts w:ascii="Times New Roman" w:hAnsi="Times New Roman" w:cs="Times New Roman"/>
          <w:sz w:val="24"/>
          <w:szCs w:val="24"/>
          <w:lang w:val="bs-Cyrl-BA"/>
        </w:rPr>
        <w:t>доставља Служби</w:t>
      </w:r>
      <w:r w:rsidRPr="00E31C30">
        <w:rPr>
          <w:rFonts w:ascii="Times New Roman" w:hAnsi="Times New Roman" w:cs="Times New Roman"/>
          <w:sz w:val="24"/>
          <w:szCs w:val="24"/>
        </w:rPr>
        <w:t xml:space="preserve"> за </w:t>
      </w:r>
      <w:r w:rsidR="003536DD">
        <w:rPr>
          <w:rFonts w:ascii="Times New Roman" w:hAnsi="Times New Roman" w:cs="Times New Roman"/>
          <w:sz w:val="24"/>
          <w:szCs w:val="24"/>
          <w:lang w:val="bs-Cyrl-BA"/>
        </w:rPr>
        <w:t xml:space="preserve">буџет и </w:t>
      </w:r>
      <w:r w:rsidRPr="00E31C30">
        <w:rPr>
          <w:rFonts w:ascii="Times New Roman" w:hAnsi="Times New Roman" w:cs="Times New Roman"/>
          <w:sz w:val="24"/>
          <w:szCs w:val="24"/>
        </w:rPr>
        <w:t>финансије.</w:t>
      </w:r>
      <w:proofErr w:type="gramEnd"/>
    </w:p>
    <w:p w:rsidR="00FD1C4F" w:rsidRPr="00150AE9" w:rsidRDefault="00FD1C4F" w:rsidP="007C2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0AE9">
        <w:rPr>
          <w:rFonts w:ascii="Times New Roman" w:hAnsi="Times New Roman" w:cs="Times New Roman"/>
          <w:b/>
          <w:sz w:val="24"/>
          <w:szCs w:val="24"/>
        </w:rPr>
        <w:t>Члан 6.</w:t>
      </w:r>
      <w:proofErr w:type="gramEnd"/>
    </w:p>
    <w:p w:rsidR="00FD1C4F" w:rsidRPr="00E31C30" w:rsidRDefault="003536DD" w:rsidP="00150A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Лице задужено од стране начелника општине</w:t>
      </w:r>
      <w:r w:rsidR="00FD1C4F" w:rsidRPr="00E31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</w:t>
      </w:r>
      <w:r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FD1C4F" w:rsidRPr="00E31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је</w:t>
      </w:r>
      <w:r w:rsidR="00FD1C4F" w:rsidRPr="00E31C30">
        <w:rPr>
          <w:rFonts w:ascii="Times New Roman" w:hAnsi="Times New Roman" w:cs="Times New Roman"/>
          <w:sz w:val="24"/>
          <w:szCs w:val="24"/>
        </w:rPr>
        <w:t xml:space="preserve"> водити мјесечну евиденцију о присуству на послу радника</w:t>
      </w:r>
      <w:r w:rsidR="00E16AB7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D1C4F" w:rsidRPr="00E31C30">
        <w:rPr>
          <w:rFonts w:ascii="Times New Roman" w:hAnsi="Times New Roman" w:cs="Times New Roman"/>
          <w:sz w:val="24"/>
          <w:szCs w:val="24"/>
        </w:rPr>
        <w:t xml:space="preserve">према важећим прописима и исту доставити </w:t>
      </w:r>
      <w:r>
        <w:rPr>
          <w:rFonts w:ascii="Times New Roman" w:hAnsi="Times New Roman" w:cs="Times New Roman"/>
          <w:sz w:val="24"/>
          <w:szCs w:val="24"/>
          <w:lang w:val="bs-Cyrl-BA"/>
        </w:rPr>
        <w:t>служби за буџет и финансије</w:t>
      </w:r>
      <w:r w:rsidR="00FD1C4F" w:rsidRPr="00E31C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1C4F" w:rsidRPr="00E31C30">
        <w:rPr>
          <w:rFonts w:ascii="Times New Roman" w:hAnsi="Times New Roman" w:cs="Times New Roman"/>
          <w:sz w:val="24"/>
          <w:szCs w:val="24"/>
        </w:rPr>
        <w:t>Обрачун бруто плата, као и бруто осталих</w:t>
      </w:r>
      <w:r w:rsidR="00DC4128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D1C4F" w:rsidRPr="00E31C30">
        <w:rPr>
          <w:rFonts w:ascii="Times New Roman" w:hAnsi="Times New Roman" w:cs="Times New Roman"/>
          <w:sz w:val="24"/>
          <w:szCs w:val="24"/>
        </w:rPr>
        <w:t>личних примања врши лице задужено за наведене послове у року од пет дана по истеку мјесеца</w:t>
      </w:r>
      <w:r w:rsidR="00DC4128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D1C4F" w:rsidRPr="00E31C30">
        <w:rPr>
          <w:rFonts w:ascii="Times New Roman" w:hAnsi="Times New Roman" w:cs="Times New Roman"/>
          <w:sz w:val="24"/>
          <w:szCs w:val="24"/>
        </w:rPr>
        <w:t>за који се врши обрачун, саставља трезорске образце број 5 – ЛИЧНА ПРИМАЊА и исте</w:t>
      </w:r>
      <w:r w:rsidR="00DC4128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уноси у главну књигу локалног трезора</w:t>
      </w:r>
      <w:r w:rsidR="00FD1C4F" w:rsidRPr="00E31C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1C4F" w:rsidRPr="00E31C30" w:rsidRDefault="00FD1C4F" w:rsidP="00150A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>У складу са прописима и на основу достављених докумената Стручни сарадник за</w:t>
      </w:r>
      <w:r w:rsidR="00DC4128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обрачун плата и накнада и благајну такође врши обрачун:</w:t>
      </w:r>
    </w:p>
    <w:p w:rsidR="00FD1C4F" w:rsidRPr="00E31C30" w:rsidRDefault="00FD1C4F" w:rsidP="00150A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накнада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за скупштинске одборнике,</w:t>
      </w:r>
    </w:p>
    <w:p w:rsidR="00FD1C4F" w:rsidRPr="00E31C30" w:rsidRDefault="00FD1C4F" w:rsidP="00353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накнада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за чланове комисија и наџорних органа на основу рјешења, уговора и</w:t>
      </w:r>
      <w:r w:rsidR="00150AE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извјештаја,</w:t>
      </w:r>
    </w:p>
    <w:p w:rsidR="00FD1C4F" w:rsidRPr="00E31C30" w:rsidRDefault="00FD1C4F" w:rsidP="00353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накнада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по основу закључених уговора о привременим и повременим пословима и</w:t>
      </w:r>
      <w:r w:rsidR="000E7775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 xml:space="preserve">уговора о </w:t>
      </w:r>
      <w:r w:rsidR="000E7775" w:rsidRPr="00E31C30">
        <w:rPr>
          <w:rFonts w:ascii="Times New Roman" w:hAnsi="Times New Roman" w:cs="Times New Roman"/>
          <w:sz w:val="24"/>
          <w:szCs w:val="24"/>
          <w:lang w:val="sr-Cyrl-BA"/>
        </w:rPr>
        <w:t>дј</w:t>
      </w:r>
      <w:r w:rsidRPr="00E31C30">
        <w:rPr>
          <w:rFonts w:ascii="Times New Roman" w:hAnsi="Times New Roman" w:cs="Times New Roman"/>
          <w:sz w:val="24"/>
          <w:szCs w:val="24"/>
        </w:rPr>
        <w:t>елу,</w:t>
      </w:r>
    </w:p>
    <w:p w:rsidR="00FD1C4F" w:rsidRPr="00E31C30" w:rsidRDefault="00FD1C4F" w:rsidP="00353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путних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трошкова у складу са Уредбом.</w:t>
      </w:r>
    </w:p>
    <w:p w:rsidR="00FD1C4F" w:rsidRPr="003536DD" w:rsidRDefault="00FD1C4F" w:rsidP="000E7775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Исплата плата и осталих личних примања врши се преносом средстава са јединственог</w:t>
      </w:r>
      <w:r w:rsidR="000E7775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рачуна трезора (ЈРТ) на текуће рачуне запослених и других корисника у одговарајућим</w:t>
      </w:r>
      <w:r w:rsidR="000E7775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банкама.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 xml:space="preserve">Обрачуне личних примања и спискове за банке потписује начелник </w:t>
      </w:r>
      <w:r w:rsidR="003536DD">
        <w:rPr>
          <w:rFonts w:ascii="Times New Roman" w:hAnsi="Times New Roman" w:cs="Times New Roman"/>
          <w:sz w:val="24"/>
          <w:szCs w:val="24"/>
          <w:lang w:val="bs-Cyrl-BA"/>
        </w:rPr>
        <w:t>општине.</w:t>
      </w:r>
      <w:proofErr w:type="gramEnd"/>
    </w:p>
    <w:p w:rsidR="00FD1C4F" w:rsidRPr="00D06269" w:rsidRDefault="00FD1C4F" w:rsidP="000E7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6269">
        <w:rPr>
          <w:rFonts w:ascii="Times New Roman" w:hAnsi="Times New Roman" w:cs="Times New Roman"/>
          <w:b/>
          <w:sz w:val="24"/>
          <w:szCs w:val="24"/>
        </w:rPr>
        <w:t>Члан 7.</w:t>
      </w:r>
      <w:proofErr w:type="gramEnd"/>
    </w:p>
    <w:p w:rsidR="00FD1C4F" w:rsidRPr="003536DD" w:rsidRDefault="00FD1C4F" w:rsidP="00D0626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 xml:space="preserve">У </w:t>
      </w:r>
      <w:r w:rsidR="003536DD">
        <w:rPr>
          <w:rFonts w:ascii="Times New Roman" w:hAnsi="Times New Roman" w:cs="Times New Roman"/>
          <w:sz w:val="24"/>
          <w:szCs w:val="24"/>
          <w:lang w:val="bs-Cyrl-BA"/>
        </w:rPr>
        <w:t>служби за буџет</w:t>
      </w:r>
      <w:r w:rsidR="00150AE9">
        <w:rPr>
          <w:rFonts w:ascii="Times New Roman" w:hAnsi="Times New Roman" w:cs="Times New Roman"/>
          <w:sz w:val="24"/>
          <w:szCs w:val="24"/>
          <w:lang w:val="bs-Cyrl-BA"/>
        </w:rPr>
        <w:t xml:space="preserve"> и </w:t>
      </w:r>
      <w:r w:rsidRPr="00E31C30">
        <w:rPr>
          <w:rFonts w:ascii="Times New Roman" w:hAnsi="Times New Roman" w:cs="Times New Roman"/>
          <w:sz w:val="24"/>
          <w:szCs w:val="24"/>
        </w:rPr>
        <w:t>финансије</w:t>
      </w:r>
      <w:r w:rsidR="003536DD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врши се ликвидирање</w:t>
      </w:r>
      <w:r w:rsidR="000E7775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књиговодствене документације (формална и рачунска контрола), књиговодствена исправа мора</w:t>
      </w:r>
      <w:r w:rsidR="000E7775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садржавати све потребне елементе и мора бити рачунски тачна.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Ликвидирање докумената у року</w:t>
      </w:r>
      <w:r w:rsidR="000E7775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 xml:space="preserve">од три дана од дана пријема врши </w:t>
      </w:r>
      <w:r w:rsidR="00D06269">
        <w:rPr>
          <w:rFonts w:ascii="Times New Roman" w:hAnsi="Times New Roman" w:cs="Times New Roman"/>
          <w:sz w:val="24"/>
          <w:szCs w:val="24"/>
          <w:lang w:val="bs-Cyrl-BA"/>
        </w:rPr>
        <w:t xml:space="preserve">Самостални стручни сарадник за буџет и финансије </w:t>
      </w:r>
      <w:r w:rsidRPr="00E31C30">
        <w:rPr>
          <w:rFonts w:ascii="Times New Roman" w:hAnsi="Times New Roman" w:cs="Times New Roman"/>
          <w:sz w:val="24"/>
          <w:szCs w:val="24"/>
        </w:rPr>
        <w:t>и одређује економску и</w:t>
      </w:r>
      <w:r w:rsidR="000E7775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функционалну врсту расхода у складу са буџетом општине и Правилником о буџетским</w:t>
      </w:r>
      <w:r w:rsidR="000E7775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класификацијама, садржини рачуна и примјени контног плана за буџетске кориснике.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Уколико</w:t>
      </w:r>
      <w:r w:rsidR="000E7775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 xml:space="preserve">документ није исправан из било ког разлога, враћа </w:t>
      </w:r>
      <w:r w:rsidR="00D06269">
        <w:rPr>
          <w:rFonts w:ascii="Times New Roman" w:hAnsi="Times New Roman" w:cs="Times New Roman"/>
          <w:sz w:val="24"/>
          <w:szCs w:val="24"/>
          <w:lang w:val="bs-Cyrl-BA"/>
        </w:rPr>
        <w:t>се</w:t>
      </w:r>
      <w:r w:rsidRPr="00E31C30">
        <w:rPr>
          <w:rFonts w:ascii="Times New Roman" w:hAnsi="Times New Roman" w:cs="Times New Roman"/>
          <w:sz w:val="24"/>
          <w:szCs w:val="24"/>
        </w:rPr>
        <w:t xml:space="preserve"> на исправку пошиљаоцу уз допис са</w:t>
      </w:r>
      <w:r w:rsidR="000E7775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образложењем.</w:t>
      </w:r>
      <w:proofErr w:type="gramEnd"/>
    </w:p>
    <w:p w:rsidR="00FD1C4F" w:rsidRPr="00D06269" w:rsidRDefault="00FD1C4F" w:rsidP="000E7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6269">
        <w:rPr>
          <w:rFonts w:ascii="Times New Roman" w:hAnsi="Times New Roman" w:cs="Times New Roman"/>
          <w:b/>
          <w:sz w:val="24"/>
          <w:szCs w:val="24"/>
        </w:rPr>
        <w:t>Члан 8.</w:t>
      </w:r>
      <w:proofErr w:type="gramEnd"/>
    </w:p>
    <w:p w:rsidR="00FD1C4F" w:rsidRPr="00E31C30" w:rsidRDefault="00D06269" w:rsidP="00D062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Самостални стручни сарадник</w:t>
      </w:r>
      <w:r w:rsidR="00FD1C4F" w:rsidRPr="00E31C30">
        <w:rPr>
          <w:rFonts w:ascii="Times New Roman" w:hAnsi="Times New Roman" w:cs="Times New Roman"/>
          <w:sz w:val="24"/>
          <w:szCs w:val="24"/>
        </w:rPr>
        <w:t xml:space="preserve"> за буџет и финансије након ликвидирања књиговодствене документације</w:t>
      </w:r>
      <w:r w:rsidR="000E7775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D1C4F" w:rsidRPr="00E31C30">
        <w:rPr>
          <w:rFonts w:ascii="Times New Roman" w:hAnsi="Times New Roman" w:cs="Times New Roman"/>
          <w:sz w:val="24"/>
          <w:szCs w:val="24"/>
        </w:rPr>
        <w:t xml:space="preserve">(формална и рачунска контрола), документацију доставља Стручном сараднику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за обрачунске послове  који сачињава </w:t>
      </w:r>
      <w:r w:rsidR="00FD1C4F" w:rsidRPr="00E31C30">
        <w:rPr>
          <w:rFonts w:ascii="Times New Roman" w:hAnsi="Times New Roman" w:cs="Times New Roman"/>
          <w:sz w:val="24"/>
          <w:szCs w:val="24"/>
        </w:rPr>
        <w:t xml:space="preserve">бр. 2 – </w:t>
      </w:r>
      <w:proofErr w:type="gramStart"/>
      <w:r w:rsidR="00FD1C4F" w:rsidRPr="00E31C30">
        <w:rPr>
          <w:rFonts w:ascii="Times New Roman" w:hAnsi="Times New Roman" w:cs="Times New Roman"/>
          <w:sz w:val="24"/>
          <w:szCs w:val="24"/>
        </w:rPr>
        <w:t>група</w:t>
      </w:r>
      <w:proofErr w:type="gramEnd"/>
      <w:r w:rsidR="00FD1C4F" w:rsidRPr="00E31C30">
        <w:rPr>
          <w:rFonts w:ascii="Times New Roman" w:hAnsi="Times New Roman" w:cs="Times New Roman"/>
          <w:sz w:val="24"/>
          <w:szCs w:val="24"/>
        </w:rPr>
        <w:t xml:space="preserve"> рачуна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и исте уноси у </w:t>
      </w:r>
      <w:r w:rsidR="00FD1C4F" w:rsidRPr="00E31C30">
        <w:rPr>
          <w:rFonts w:ascii="Times New Roman" w:hAnsi="Times New Roman" w:cs="Times New Roman"/>
          <w:sz w:val="24"/>
          <w:szCs w:val="24"/>
        </w:rPr>
        <w:t>унос</w:t>
      </w:r>
      <w:r>
        <w:rPr>
          <w:rFonts w:ascii="Times New Roman" w:hAnsi="Times New Roman" w:cs="Times New Roman"/>
          <w:sz w:val="24"/>
          <w:szCs w:val="24"/>
          <w:lang w:val="bs-Cyrl-BA"/>
        </w:rPr>
        <w:t>и</w:t>
      </w:r>
      <w:r w:rsidR="00FD1C4F" w:rsidRPr="00E31C30">
        <w:rPr>
          <w:rFonts w:ascii="Times New Roman" w:hAnsi="Times New Roman" w:cs="Times New Roman"/>
          <w:sz w:val="24"/>
          <w:szCs w:val="24"/>
        </w:rPr>
        <w:t xml:space="preserve"> у трезор.</w:t>
      </w:r>
    </w:p>
    <w:p w:rsidR="00FD1C4F" w:rsidRPr="00D06269" w:rsidRDefault="00FD1C4F" w:rsidP="00D22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6269">
        <w:rPr>
          <w:rFonts w:ascii="Times New Roman" w:hAnsi="Times New Roman" w:cs="Times New Roman"/>
          <w:b/>
          <w:sz w:val="24"/>
          <w:szCs w:val="24"/>
        </w:rPr>
        <w:t>Члан 9.</w:t>
      </w:r>
      <w:proofErr w:type="gramEnd"/>
    </w:p>
    <w:p w:rsidR="00D06269" w:rsidRDefault="00FD1C4F" w:rsidP="00150AE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За ниже потрошачке јединице обрасце за трезорско пословање попуњавају корисници, а</w:t>
      </w:r>
      <w:r w:rsidR="00D22A1B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потписују их руководиоци буџетских корисника.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Трезорски обрасци буџетских корисника се</w:t>
      </w:r>
      <w:r w:rsidR="00D22A1B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 xml:space="preserve">запримају и протоколишу у </w:t>
      </w:r>
      <w:r w:rsidR="00D06269">
        <w:rPr>
          <w:rFonts w:ascii="Times New Roman" w:hAnsi="Times New Roman" w:cs="Times New Roman"/>
          <w:sz w:val="24"/>
          <w:szCs w:val="24"/>
          <w:lang w:val="bs-Cyrl-BA"/>
        </w:rPr>
        <w:t xml:space="preserve">служби за буџет </w:t>
      </w:r>
      <w:proofErr w:type="gramStart"/>
      <w:r w:rsidR="00D06269">
        <w:rPr>
          <w:rFonts w:ascii="Times New Roman" w:hAnsi="Times New Roman" w:cs="Times New Roman"/>
          <w:sz w:val="24"/>
          <w:szCs w:val="24"/>
          <w:lang w:val="bs-Cyrl-BA"/>
        </w:rPr>
        <w:t xml:space="preserve">и </w:t>
      </w:r>
      <w:r w:rsidRPr="00E31C30">
        <w:rPr>
          <w:rFonts w:ascii="Times New Roman" w:hAnsi="Times New Roman" w:cs="Times New Roman"/>
          <w:sz w:val="24"/>
          <w:szCs w:val="24"/>
        </w:rPr>
        <w:t xml:space="preserve"> финансије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="00D06269">
        <w:rPr>
          <w:rFonts w:ascii="Times New Roman" w:hAnsi="Times New Roman" w:cs="Times New Roman"/>
          <w:sz w:val="24"/>
          <w:szCs w:val="24"/>
          <w:lang w:val="bs-Cyrl-BA"/>
        </w:rPr>
        <w:t xml:space="preserve"> и </w:t>
      </w:r>
      <w:r w:rsidRPr="00E31C30">
        <w:rPr>
          <w:rFonts w:ascii="Times New Roman" w:hAnsi="Times New Roman" w:cs="Times New Roman"/>
          <w:sz w:val="24"/>
          <w:szCs w:val="24"/>
        </w:rPr>
        <w:t>унос</w:t>
      </w:r>
      <w:r w:rsidR="00D06269">
        <w:rPr>
          <w:rFonts w:ascii="Times New Roman" w:hAnsi="Times New Roman" w:cs="Times New Roman"/>
          <w:sz w:val="24"/>
          <w:szCs w:val="24"/>
          <w:lang w:val="bs-Cyrl-BA"/>
        </w:rPr>
        <w:t>е</w:t>
      </w:r>
      <w:r w:rsidRPr="00E31C30">
        <w:rPr>
          <w:rFonts w:ascii="Times New Roman" w:hAnsi="Times New Roman" w:cs="Times New Roman"/>
          <w:sz w:val="24"/>
          <w:szCs w:val="24"/>
        </w:rPr>
        <w:t xml:space="preserve"> у трезор. Уколико</w:t>
      </w:r>
      <w:r w:rsidR="00D22A1B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установи неисправност у попуњавању образаца или недостатак планираних средстава за ту</w:t>
      </w:r>
      <w:r w:rsidR="00D22A1B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 xml:space="preserve">потрошачку јединицу, </w:t>
      </w:r>
      <w:r w:rsidR="00150AE9">
        <w:rPr>
          <w:rFonts w:ascii="Times New Roman" w:hAnsi="Times New Roman" w:cs="Times New Roman"/>
          <w:sz w:val="24"/>
          <w:szCs w:val="24"/>
        </w:rPr>
        <w:t>на</w:t>
      </w:r>
      <w:r w:rsidR="00150AE9">
        <w:rPr>
          <w:rFonts w:ascii="Times New Roman" w:hAnsi="Times New Roman" w:cs="Times New Roman"/>
          <w:sz w:val="24"/>
          <w:szCs w:val="24"/>
          <w:lang w:val="bs-Cyrl-BA"/>
        </w:rPr>
        <w:t>длежни</w:t>
      </w:r>
      <w:r w:rsidRPr="00E31C30">
        <w:rPr>
          <w:rFonts w:ascii="Times New Roman" w:hAnsi="Times New Roman" w:cs="Times New Roman"/>
          <w:sz w:val="24"/>
          <w:szCs w:val="24"/>
        </w:rPr>
        <w:t xml:space="preserve"> службеник </w:t>
      </w:r>
      <w:r w:rsidR="00D06269">
        <w:rPr>
          <w:rFonts w:ascii="Times New Roman" w:hAnsi="Times New Roman" w:cs="Times New Roman"/>
          <w:sz w:val="24"/>
          <w:szCs w:val="24"/>
          <w:lang w:val="bs-Cyrl-BA"/>
        </w:rPr>
        <w:t xml:space="preserve">је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дужан  вратити</w:t>
      </w:r>
      <w:proofErr w:type="gramEnd"/>
      <w:r w:rsidR="00D22A1B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достављени образац на исправку пошиљаоцу уз допис са образложењем</w:t>
      </w:r>
      <w:r w:rsidR="00D06269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:rsidR="00150AE9" w:rsidRPr="00150AE9" w:rsidRDefault="00150AE9" w:rsidP="00150AE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FD1C4F" w:rsidRPr="00D06269" w:rsidRDefault="00D22A1B" w:rsidP="00D06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269">
        <w:rPr>
          <w:rFonts w:ascii="Times New Roman" w:hAnsi="Times New Roman" w:cs="Times New Roman"/>
          <w:b/>
          <w:sz w:val="24"/>
          <w:szCs w:val="24"/>
          <w:lang w:val="sr-Latn-BA"/>
        </w:rPr>
        <w:t>V</w:t>
      </w:r>
      <w:r w:rsidR="00FD1C4F" w:rsidRPr="00D06269">
        <w:rPr>
          <w:rFonts w:ascii="Times New Roman" w:hAnsi="Times New Roman" w:cs="Times New Roman"/>
          <w:b/>
          <w:sz w:val="24"/>
          <w:szCs w:val="24"/>
        </w:rPr>
        <w:t xml:space="preserve"> - НАБАВКЕ ГОРИВА, ОБРАЧУН И ИСПЛАТА ТРОШКОВА ЗА СЛУЖБЕНА</w:t>
      </w:r>
    </w:p>
    <w:p w:rsidR="00FD1C4F" w:rsidRPr="00D06269" w:rsidRDefault="00FD1C4F" w:rsidP="00D06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269">
        <w:rPr>
          <w:rFonts w:ascii="Times New Roman" w:hAnsi="Times New Roman" w:cs="Times New Roman"/>
          <w:b/>
          <w:sz w:val="24"/>
          <w:szCs w:val="24"/>
        </w:rPr>
        <w:t>ПУТОВАЊА, УПЛАТЕ И ИСПЛАТЕ ПРЕКО БЛАГАЈНЕ И ЕВИДЕНТИРАЊЕ -</w:t>
      </w:r>
    </w:p>
    <w:p w:rsidR="00FD1C4F" w:rsidRPr="00D06269" w:rsidRDefault="00FD1C4F" w:rsidP="00D06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269">
        <w:rPr>
          <w:rFonts w:ascii="Times New Roman" w:hAnsi="Times New Roman" w:cs="Times New Roman"/>
          <w:b/>
          <w:sz w:val="24"/>
          <w:szCs w:val="24"/>
        </w:rPr>
        <w:t>КЊИЖЕЊЕ</w:t>
      </w:r>
    </w:p>
    <w:p w:rsidR="00FD1C4F" w:rsidRPr="00D06269" w:rsidRDefault="00FD1C4F" w:rsidP="00D22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6269">
        <w:rPr>
          <w:rFonts w:ascii="Times New Roman" w:hAnsi="Times New Roman" w:cs="Times New Roman"/>
          <w:b/>
          <w:sz w:val="24"/>
          <w:szCs w:val="24"/>
        </w:rPr>
        <w:t>Члан 1</w:t>
      </w:r>
      <w:r w:rsidR="00D06269">
        <w:rPr>
          <w:rFonts w:ascii="Times New Roman" w:hAnsi="Times New Roman" w:cs="Times New Roman"/>
          <w:b/>
          <w:sz w:val="24"/>
          <w:szCs w:val="24"/>
          <w:lang w:val="bs-Cyrl-BA"/>
        </w:rPr>
        <w:t>0</w:t>
      </w:r>
      <w:r w:rsidRPr="00D0626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06269" w:rsidRDefault="00FD1C4F" w:rsidP="00D062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Службено путовање у земљи врши се на основу налога за службено путовање, које</w:t>
      </w:r>
      <w:r w:rsidR="00D22A1B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одобрава Начелник општине.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Службено путовање у иностранство врши се на основу рјешења</w:t>
      </w:r>
      <w:r w:rsidR="00D22A1B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Начелника општине и налога за службено путовање.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269" w:rsidRDefault="00FD1C4F" w:rsidP="00D062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lastRenderedPageBreak/>
        <w:t>Путни налог треба читко попуњавати и тачно</w:t>
      </w:r>
      <w:r w:rsidR="00D22A1B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навести проведено вријеме на службеном путовању, обављене послове, навести да ли је била</w:t>
      </w:r>
      <w:r w:rsidR="00D22A1B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обезбијеђена храна, као и укупне трошкове путовања.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Уз извјештај о обављеном путовању, који потписује</w:t>
      </w:r>
      <w:r w:rsidR="00EB67E5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лице које је било на службеном путу, а овјерава Начелник општине, обавезно се прилаже</w:t>
      </w:r>
      <w:r w:rsidR="00EB67E5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документација у вези са насталим путним трошковима.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269" w:rsidRDefault="00FD1C4F" w:rsidP="00D062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Обрачун и исплата накнада за службено</w:t>
      </w:r>
      <w:r w:rsidR="00EB67E5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путовање врши се на основу Уредбе о накнадама за службена путовања у земљи и</w:t>
      </w:r>
      <w:r w:rsidR="00EB67E5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иностранству за запослене у јавном сектору Републике Српске</w:t>
      </w:r>
      <w:r w:rsidR="00EB67E5" w:rsidRPr="00E31C30">
        <w:rPr>
          <w:rFonts w:ascii="Times New Roman" w:hAnsi="Times New Roman" w:cs="Times New Roman"/>
          <w:sz w:val="24"/>
          <w:szCs w:val="24"/>
        </w:rPr>
        <w:t xml:space="preserve">. </w:t>
      </w:r>
      <w:r w:rsidRPr="00E31C30">
        <w:rPr>
          <w:rFonts w:ascii="Times New Roman" w:hAnsi="Times New Roman" w:cs="Times New Roman"/>
          <w:sz w:val="24"/>
          <w:szCs w:val="24"/>
        </w:rPr>
        <w:t>Путни налог се мора доставити на реализацију најкасније 3 дана по завршетку службеног</w:t>
      </w:r>
      <w:r w:rsidR="00EB67E5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путовања.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269" w:rsidRDefault="00FD1C4F" w:rsidP="00D062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Обрачун и правдање аконтације за службено путовање мора се извршити у року од</w:t>
      </w:r>
      <w:r w:rsidR="00EB67E5" w:rsidRPr="00E31C30">
        <w:rPr>
          <w:rFonts w:ascii="Times New Roman" w:hAnsi="Times New Roman" w:cs="Times New Roman"/>
          <w:sz w:val="24"/>
          <w:szCs w:val="24"/>
        </w:rPr>
        <w:t xml:space="preserve"> 3 </w:t>
      </w:r>
      <w:r w:rsidRPr="00E31C30">
        <w:rPr>
          <w:rFonts w:ascii="Times New Roman" w:hAnsi="Times New Roman" w:cs="Times New Roman"/>
          <w:sz w:val="24"/>
          <w:szCs w:val="24"/>
        </w:rPr>
        <w:t>дана по завршетку службеног путовања.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269" w:rsidRDefault="00FD1C4F" w:rsidP="00D062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Уколико се користе путничка возила општине возачи или</w:t>
      </w:r>
      <w:r w:rsidR="00EB67E5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службеници којима је одобрено коришћење службеног возила попуњавају налоге за возила, а</w:t>
      </w:r>
      <w:r w:rsidR="00EB67E5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одобрава их Начелник општине.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C4F" w:rsidRPr="00E31C30" w:rsidRDefault="00FD1C4F" w:rsidP="00D062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Коришћење властитог путничког аутомобила за службено</w:t>
      </w:r>
      <w:r w:rsidR="00EB67E5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путовање одобрава Начелник општине када нема на располагању службено возило.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Накнада</w:t>
      </w:r>
      <w:r w:rsidR="00EB67E5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трошкова превоза у том случају обрачунава се у висини 20% цијене литре горива по пређеном</w:t>
      </w:r>
      <w:r w:rsidR="00EB67E5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километру.</w:t>
      </w:r>
      <w:proofErr w:type="gramEnd"/>
    </w:p>
    <w:p w:rsidR="00FD1C4F" w:rsidRPr="00D06269" w:rsidRDefault="00FD1C4F" w:rsidP="00EB6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6269">
        <w:rPr>
          <w:rFonts w:ascii="Times New Roman" w:hAnsi="Times New Roman" w:cs="Times New Roman"/>
          <w:b/>
          <w:sz w:val="24"/>
          <w:szCs w:val="24"/>
        </w:rPr>
        <w:t>Члан 1</w:t>
      </w:r>
      <w:r w:rsidR="00D06269">
        <w:rPr>
          <w:rFonts w:ascii="Times New Roman" w:hAnsi="Times New Roman" w:cs="Times New Roman"/>
          <w:b/>
          <w:sz w:val="24"/>
          <w:szCs w:val="24"/>
          <w:lang w:val="bs-Cyrl-BA"/>
        </w:rPr>
        <w:t>1</w:t>
      </w:r>
      <w:r w:rsidRPr="00D0626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D1C4F" w:rsidRPr="00E31C30" w:rsidRDefault="00FD1C4F" w:rsidP="00D062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Службено ауто се може користити само ако је исправно у складу са одредбама прописа</w:t>
      </w:r>
      <w:r w:rsidR="00080577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који регулишу безбједност саобраћаја.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За исправност возила и њихово благовремено одржавање</w:t>
      </w:r>
      <w:r w:rsidR="00080577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задужују се возачи службених возила.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Редовну, законом прописану провјеру техничке</w:t>
      </w:r>
      <w:r w:rsidR="00080577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исправности возила возачи су обавезни извршити код законом овлашћених организација, а остало</w:t>
      </w:r>
      <w:r w:rsidR="00080577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одржавање код одабране фирме са којом је склопљен уговор у складу са одредбама прописа о</w:t>
      </w:r>
      <w:r w:rsidR="00080577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јавним набавкама.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Сипање горива се врши искључиво само код уговором одређених</w:t>
      </w:r>
      <w:r w:rsidR="00080577" w:rsidRPr="00E31C30">
        <w:rPr>
          <w:rFonts w:ascii="Times New Roman" w:hAnsi="Times New Roman" w:cs="Times New Roman"/>
          <w:sz w:val="24"/>
          <w:szCs w:val="24"/>
        </w:rPr>
        <w:t xml:space="preserve"> снаб</w:t>
      </w:r>
      <w:r w:rsidR="00080577" w:rsidRPr="00E31C30">
        <w:rPr>
          <w:rFonts w:ascii="Times New Roman" w:hAnsi="Times New Roman" w:cs="Times New Roman"/>
          <w:sz w:val="24"/>
          <w:szCs w:val="24"/>
          <w:lang w:val="sr-Cyrl-BA"/>
        </w:rPr>
        <w:t>дј</w:t>
      </w:r>
      <w:r w:rsidRPr="00E31C30">
        <w:rPr>
          <w:rFonts w:ascii="Times New Roman" w:hAnsi="Times New Roman" w:cs="Times New Roman"/>
          <w:sz w:val="24"/>
          <w:szCs w:val="24"/>
        </w:rPr>
        <w:t>евача- бензинских пумпи.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Само изузетно када је то немогуће због превелике</w:t>
      </w:r>
      <w:r w:rsidR="00080577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удаљености од уговореног добављача сипање се може извршити код другог добављача.</w:t>
      </w:r>
      <w:proofErr w:type="gramEnd"/>
    </w:p>
    <w:p w:rsidR="00D06269" w:rsidRDefault="00FD1C4F" w:rsidP="00D062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Ради контроле и састављања извјештаја возачи путне налоге на крају мјесеца са</w:t>
      </w:r>
      <w:r w:rsidR="00080577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прилозима (отпремницама за гориво и одобрењима) дају на увид овлашћеном лицу.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Послије</w:t>
      </w:r>
      <w:r w:rsidR="00080577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контроле и састављања извјештаја возачи путне налоге са прилозима одлажу у регистраторе.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На</w:t>
      </w:r>
      <w:r w:rsidR="00080577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крају године по завршетку извјештаја регистратори са налозима и прилозима се архивирају и чувају</w:t>
      </w:r>
      <w:r w:rsidR="00080577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у складу са одредбама прописа о архивирању финансијске документације</w:t>
      </w:r>
      <w:r w:rsidR="00080577" w:rsidRPr="00E31C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0577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FD1C4F" w:rsidRPr="00E31C30" w:rsidRDefault="00FD1C4F" w:rsidP="00D062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Лице задужено за контролу путних налога обавезно је контролисати исправност вођења</w:t>
      </w:r>
      <w:r w:rsidR="00080577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путних налога и података у њима; контолу потрошње горива; контролу пређене километраже и</w:t>
      </w:r>
      <w:r w:rsidR="00080577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намјенског коришћења возила и о томе сачињавати мјесечне, кварталне и</w:t>
      </w:r>
      <w:r w:rsidR="00080577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годишње извјештаје и подносити их Начелнику општине.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На крају обрачунске године обавезно је</w:t>
      </w:r>
      <w:r w:rsidR="00080577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 xml:space="preserve">извршити сравњење утрошених (по налозима) и фактурисаних (по </w:t>
      </w:r>
      <w:r w:rsidRPr="00E31C30">
        <w:rPr>
          <w:rFonts w:ascii="Times New Roman" w:hAnsi="Times New Roman" w:cs="Times New Roman"/>
          <w:sz w:val="24"/>
          <w:szCs w:val="24"/>
        </w:rPr>
        <w:lastRenderedPageBreak/>
        <w:t>рачуноводству) количина горива</w:t>
      </w:r>
      <w:r w:rsidR="00080577" w:rsidRPr="00E31C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0577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Потрошња горива мора бити у складу са оквирним нормативом потрошње горива.</w:t>
      </w:r>
      <w:proofErr w:type="gramEnd"/>
    </w:p>
    <w:p w:rsidR="00FD1C4F" w:rsidRPr="00D06269" w:rsidRDefault="00FD1C4F" w:rsidP="00080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6269">
        <w:rPr>
          <w:rFonts w:ascii="Times New Roman" w:hAnsi="Times New Roman" w:cs="Times New Roman"/>
          <w:b/>
          <w:sz w:val="24"/>
          <w:szCs w:val="24"/>
        </w:rPr>
        <w:t>Члан 1</w:t>
      </w:r>
      <w:r w:rsidR="00D06269" w:rsidRPr="00D06269">
        <w:rPr>
          <w:rFonts w:ascii="Times New Roman" w:hAnsi="Times New Roman" w:cs="Times New Roman"/>
          <w:b/>
          <w:sz w:val="24"/>
          <w:szCs w:val="24"/>
          <w:lang w:val="bs-Cyrl-BA"/>
        </w:rPr>
        <w:t>2</w:t>
      </w:r>
      <w:r w:rsidRPr="00D0626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06269" w:rsidRDefault="00FD1C4F" w:rsidP="00D062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У складу са Уредбом о условима и начину плаћања готовим новцем и Одлуком о</w:t>
      </w:r>
      <w:r w:rsidR="00EA0397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утврђивању благајничког максимума врше се све исплате из благајне трезора.</w:t>
      </w:r>
      <w:proofErr w:type="gramEnd"/>
      <w:r w:rsidR="00EA0397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D06269" w:rsidRDefault="00FD1C4F" w:rsidP="00D062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Висину благајничког максимума за текућу годину утврђује одлуком Начелник општине</w:t>
      </w:r>
      <w:r w:rsidR="00EA0397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почетком финансијске године или по указаној потреби</w:t>
      </w:r>
      <w:r w:rsidR="00EA0397" w:rsidRPr="00E31C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0397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Чек за подизање готовине потписуј</w:t>
      </w:r>
      <w:r w:rsidR="00D06269">
        <w:rPr>
          <w:rFonts w:ascii="Times New Roman" w:hAnsi="Times New Roman" w:cs="Times New Roman"/>
          <w:sz w:val="24"/>
          <w:szCs w:val="24"/>
          <w:lang w:val="bs-Cyrl-BA"/>
        </w:rPr>
        <w:t>е</w:t>
      </w:r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="00D06269">
        <w:rPr>
          <w:rFonts w:ascii="Times New Roman" w:hAnsi="Times New Roman" w:cs="Times New Roman"/>
          <w:sz w:val="24"/>
          <w:szCs w:val="24"/>
          <w:lang w:val="bs-Cyrl-BA"/>
        </w:rPr>
        <w:t>Начелник општине,</w:t>
      </w:r>
      <w:r w:rsidRPr="00E31C30">
        <w:rPr>
          <w:rFonts w:ascii="Times New Roman" w:hAnsi="Times New Roman" w:cs="Times New Roman"/>
          <w:sz w:val="24"/>
          <w:szCs w:val="24"/>
        </w:rPr>
        <w:t xml:space="preserve"> чији је</w:t>
      </w:r>
      <w:r w:rsidR="00EA0397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потпис депонован у банци, када се укаже потреба за готовим новцем у складу са</w:t>
      </w:r>
      <w:r w:rsidR="00EA0397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благајничким максимумом</w:t>
      </w:r>
      <w:r w:rsidR="00EA0397" w:rsidRPr="00E31C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0397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9E3169" w:rsidRDefault="00FD1C4F" w:rsidP="00D062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Благајнички дневник се закључује сваког дана уколико је било промјена.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Благајнички</w:t>
      </w:r>
      <w:r w:rsidR="00EA0397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 xml:space="preserve">дневник са комплетираном документацијом контролише и ликвидира </w:t>
      </w:r>
      <w:r w:rsidR="009E3169">
        <w:rPr>
          <w:rFonts w:ascii="Times New Roman" w:hAnsi="Times New Roman" w:cs="Times New Roman"/>
          <w:sz w:val="24"/>
          <w:szCs w:val="24"/>
          <w:lang w:val="bs-Cyrl-BA"/>
        </w:rPr>
        <w:t xml:space="preserve">Самостални стручни сарадник </w:t>
      </w:r>
      <w:r w:rsidRPr="00E31C30">
        <w:rPr>
          <w:rFonts w:ascii="Times New Roman" w:hAnsi="Times New Roman" w:cs="Times New Roman"/>
          <w:sz w:val="24"/>
          <w:szCs w:val="24"/>
        </w:rPr>
        <w:t>за буџет и</w:t>
      </w:r>
      <w:r w:rsidR="00EA0397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финансије, а Стручни сарадник за обрачун плата и накнада и благајну попуњава трезорски</w:t>
      </w:r>
      <w:r w:rsidR="00EA0397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образац бр.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3 и уноси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 xml:space="preserve">у </w:t>
      </w:r>
      <w:r w:rsidR="00EA0397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СУФИ</w:t>
      </w:r>
      <w:proofErr w:type="gramEnd"/>
      <w:r w:rsidR="009E3169">
        <w:rPr>
          <w:rFonts w:ascii="Times New Roman" w:hAnsi="Times New Roman" w:cs="Times New Roman"/>
          <w:sz w:val="24"/>
          <w:szCs w:val="24"/>
          <w:lang w:val="bs-Cyrl-BA"/>
        </w:rPr>
        <w:t xml:space="preserve"> систем.</w:t>
      </w:r>
    </w:p>
    <w:p w:rsidR="00FD1C4F" w:rsidRPr="00E31C30" w:rsidRDefault="00FD1C4F" w:rsidP="00D062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1C4F" w:rsidRPr="009E3169" w:rsidRDefault="00FD1C4F" w:rsidP="00EA0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3169">
        <w:rPr>
          <w:rFonts w:ascii="Times New Roman" w:hAnsi="Times New Roman" w:cs="Times New Roman"/>
          <w:b/>
          <w:sz w:val="24"/>
          <w:szCs w:val="24"/>
        </w:rPr>
        <w:t>Члан 1</w:t>
      </w:r>
      <w:r w:rsidR="00D06269" w:rsidRPr="009E3169">
        <w:rPr>
          <w:rFonts w:ascii="Times New Roman" w:hAnsi="Times New Roman" w:cs="Times New Roman"/>
          <w:b/>
          <w:sz w:val="24"/>
          <w:szCs w:val="24"/>
          <w:lang w:val="bs-Cyrl-BA"/>
        </w:rPr>
        <w:t>3</w:t>
      </w:r>
      <w:r w:rsidRPr="009E316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D1C4F" w:rsidRPr="00E31C30" w:rsidRDefault="00FD1C4F" w:rsidP="009E31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 xml:space="preserve">У </w:t>
      </w:r>
      <w:r w:rsidR="009E3169">
        <w:rPr>
          <w:rFonts w:ascii="Times New Roman" w:hAnsi="Times New Roman" w:cs="Times New Roman"/>
          <w:sz w:val="24"/>
          <w:szCs w:val="24"/>
          <w:lang w:val="bs-Cyrl-BA"/>
        </w:rPr>
        <w:t>служби за буџет и финансије</w:t>
      </w:r>
      <w:r w:rsidRPr="00E31C30">
        <w:rPr>
          <w:rFonts w:ascii="Times New Roman" w:hAnsi="Times New Roman" w:cs="Times New Roman"/>
          <w:sz w:val="24"/>
          <w:szCs w:val="24"/>
        </w:rPr>
        <w:t xml:space="preserve"> врши се књижење основних средства, обрачунава</w:t>
      </w:r>
      <w:r w:rsidR="00EA0397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амортизација и усаглашава стварно и књиговодствено стање, затим врши унос и књижење у СУФИ</w:t>
      </w:r>
      <w:r w:rsidR="00FD0F72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наплаћених прихода и жиро рачуна на основу банковних извода</w:t>
      </w:r>
      <w:r w:rsidR="00FD0F72" w:rsidRPr="00E31C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0F72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На основу свих проведених књижења у помоћним књигама и у главној књизи</w:t>
      </w:r>
      <w:r w:rsidR="00FD0F72" w:rsidRPr="00E31C30">
        <w:rPr>
          <w:rFonts w:ascii="Times New Roman" w:hAnsi="Times New Roman" w:cs="Times New Roman"/>
          <w:sz w:val="24"/>
          <w:szCs w:val="24"/>
        </w:rPr>
        <w:t>,</w:t>
      </w:r>
      <w:r w:rsidR="00FD0F72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сачињавају се финансијски извјештаји.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Начелник општине доноси посебне правилнике којима се</w:t>
      </w:r>
      <w:r w:rsidR="00FD0F72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регулише коришћење одређених издатака и распођела новчаних средстава из буџета.</w:t>
      </w:r>
      <w:proofErr w:type="gramEnd"/>
    </w:p>
    <w:p w:rsidR="00FD1C4F" w:rsidRPr="009E3169" w:rsidRDefault="00FD0F72" w:rsidP="00FD1C4F">
      <w:pPr>
        <w:rPr>
          <w:rFonts w:ascii="Times New Roman" w:hAnsi="Times New Roman" w:cs="Times New Roman"/>
          <w:b/>
          <w:sz w:val="24"/>
          <w:szCs w:val="24"/>
        </w:rPr>
      </w:pPr>
      <w:r w:rsidRPr="009E3169">
        <w:rPr>
          <w:rFonts w:ascii="Times New Roman" w:hAnsi="Times New Roman" w:cs="Times New Roman"/>
          <w:b/>
          <w:sz w:val="24"/>
          <w:szCs w:val="24"/>
          <w:lang w:val="sr-Latn-BA"/>
        </w:rPr>
        <w:t>VI</w:t>
      </w:r>
      <w:r w:rsidR="00FD1C4F" w:rsidRPr="009E3169">
        <w:rPr>
          <w:rFonts w:ascii="Times New Roman" w:hAnsi="Times New Roman" w:cs="Times New Roman"/>
          <w:b/>
          <w:sz w:val="24"/>
          <w:szCs w:val="24"/>
        </w:rPr>
        <w:t xml:space="preserve"> - ИЗРАДА ФИНАНСИЈСКИХ ИЗВЈЕШТАЈА</w:t>
      </w:r>
    </w:p>
    <w:p w:rsidR="00FD0F72" w:rsidRPr="00E31C30" w:rsidRDefault="00FD0F72" w:rsidP="00FD1C4F">
      <w:pPr>
        <w:rPr>
          <w:rFonts w:ascii="Times New Roman" w:hAnsi="Times New Roman" w:cs="Times New Roman"/>
          <w:sz w:val="24"/>
          <w:szCs w:val="24"/>
        </w:rPr>
      </w:pPr>
    </w:p>
    <w:p w:rsidR="00FD1C4F" w:rsidRPr="009E3169" w:rsidRDefault="00FD1C4F" w:rsidP="009E316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3169">
        <w:rPr>
          <w:rFonts w:ascii="Times New Roman" w:hAnsi="Times New Roman" w:cs="Times New Roman"/>
          <w:b/>
          <w:sz w:val="24"/>
          <w:szCs w:val="24"/>
        </w:rPr>
        <w:t>Члан 1</w:t>
      </w:r>
      <w:r w:rsidR="00D06269" w:rsidRPr="009E3169">
        <w:rPr>
          <w:rFonts w:ascii="Times New Roman" w:hAnsi="Times New Roman" w:cs="Times New Roman"/>
          <w:b/>
          <w:sz w:val="24"/>
          <w:szCs w:val="24"/>
          <w:lang w:val="bs-Cyrl-BA"/>
        </w:rPr>
        <w:t>4</w:t>
      </w:r>
      <w:r w:rsidRPr="009E316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D1C4F" w:rsidRPr="00E31C30" w:rsidRDefault="00FD1C4F" w:rsidP="009E31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>Израду финансијских извјештаја врше одговорна лица, у зависности од врсте извјештаја, а у</w:t>
      </w:r>
      <w:r w:rsidR="00FD0F72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складу са Законом о буџетском систему Републике Српске, Правилником о финансијском</w:t>
      </w:r>
      <w:r w:rsidR="00FD0F72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извјештавању за кориснике прихода буџета Републике, општина, градова и фондова и</w:t>
      </w:r>
      <w:r w:rsidR="00FD0F72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Међународним рачуноводственим стандардима за јавни сектор, као и другим законским и</w:t>
      </w:r>
      <w:r w:rsidR="00FD0F72" w:rsidRPr="00E31C30">
        <w:rPr>
          <w:rFonts w:ascii="Times New Roman" w:hAnsi="Times New Roman" w:cs="Times New Roman"/>
          <w:sz w:val="24"/>
          <w:szCs w:val="24"/>
        </w:rPr>
        <w:t xml:space="preserve"> по</w:t>
      </w:r>
      <w:r w:rsidR="00FD0F72" w:rsidRPr="00E31C30">
        <w:rPr>
          <w:rFonts w:ascii="Times New Roman" w:hAnsi="Times New Roman" w:cs="Times New Roman"/>
          <w:sz w:val="24"/>
          <w:szCs w:val="24"/>
          <w:lang w:val="sr-Cyrl-BA"/>
        </w:rPr>
        <w:t>дз</w:t>
      </w:r>
      <w:r w:rsidRPr="00E31C30">
        <w:rPr>
          <w:rFonts w:ascii="Times New Roman" w:hAnsi="Times New Roman" w:cs="Times New Roman"/>
          <w:sz w:val="24"/>
          <w:szCs w:val="24"/>
        </w:rPr>
        <w:t>аконским нормама прописаним за ту врсту извјештаја.</w:t>
      </w:r>
    </w:p>
    <w:p w:rsidR="00FD1C4F" w:rsidRPr="009E3169" w:rsidRDefault="00FD1C4F" w:rsidP="00FD0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3169">
        <w:rPr>
          <w:rFonts w:ascii="Times New Roman" w:hAnsi="Times New Roman" w:cs="Times New Roman"/>
          <w:b/>
          <w:sz w:val="24"/>
          <w:szCs w:val="24"/>
        </w:rPr>
        <w:t>Члан 1</w:t>
      </w:r>
      <w:r w:rsidR="00D06269" w:rsidRPr="009E3169">
        <w:rPr>
          <w:rFonts w:ascii="Times New Roman" w:hAnsi="Times New Roman" w:cs="Times New Roman"/>
          <w:b/>
          <w:sz w:val="24"/>
          <w:szCs w:val="24"/>
          <w:lang w:val="bs-Cyrl-BA"/>
        </w:rPr>
        <w:t>5</w:t>
      </w:r>
      <w:r w:rsidRPr="009E316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D1C4F" w:rsidRPr="00E31C30" w:rsidRDefault="00FD1C4F" w:rsidP="009E3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>За израду финансијских извјештаја користе се: Главна књига и помоћне књиге, буџет</w:t>
      </w:r>
      <w:r w:rsidR="00FD0F72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општине и Извјештај о попису имовине.</w:t>
      </w:r>
    </w:p>
    <w:p w:rsidR="00FD1C4F" w:rsidRPr="00E31C30" w:rsidRDefault="009E3169" w:rsidP="009E3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Самостални стручни сарадник за буџет и финансије</w:t>
      </w:r>
      <w:r w:rsidR="00FD1C4F" w:rsidRPr="00E31C30">
        <w:rPr>
          <w:rFonts w:ascii="Times New Roman" w:hAnsi="Times New Roman" w:cs="Times New Roman"/>
          <w:sz w:val="24"/>
          <w:szCs w:val="24"/>
        </w:rPr>
        <w:t xml:space="preserve"> припрема и доставља Министарству финансија</w:t>
      </w:r>
      <w:r w:rsidR="00FD0F72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D1C4F" w:rsidRPr="00E31C30">
        <w:rPr>
          <w:rFonts w:ascii="Times New Roman" w:hAnsi="Times New Roman" w:cs="Times New Roman"/>
          <w:sz w:val="24"/>
          <w:szCs w:val="24"/>
        </w:rPr>
        <w:t>Републике Српске следеће финансијске извјештаје:</w:t>
      </w:r>
    </w:p>
    <w:p w:rsidR="00FD1C4F" w:rsidRPr="00E31C30" w:rsidRDefault="00FD1C4F" w:rsidP="009E3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мјесечни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извјештај (Образац 1 и Преглед примљених трансфера),</w:t>
      </w:r>
    </w:p>
    <w:p w:rsidR="00FD1C4F" w:rsidRPr="00E31C30" w:rsidRDefault="00FD1C4F" w:rsidP="009E3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квартални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извјештај (Образац 2, Образац За, Образац 3б, Образац 7, ПИБ и ПИФ) и</w:t>
      </w:r>
    </w:p>
    <w:p w:rsidR="00FD1C4F" w:rsidRPr="00E31C30" w:rsidRDefault="00FD1C4F" w:rsidP="009E3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консолидовани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годишњи финансијски извјештај за кориснике буџета јединице локалне</w:t>
      </w:r>
      <w:r w:rsidR="00FD0F72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самоуправе (Биланс стања, Биланс успјеха, Извјештај о промјенама нето</w:t>
      </w:r>
      <w:r w:rsidR="00FD0F72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имовине, Биланс новчаних токова, Образац 4, Образац 7, ПИБ, ПИФ и Напомене уз финансијски</w:t>
      </w:r>
      <w:r w:rsidR="00FE2C43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извјештај).</w:t>
      </w:r>
    </w:p>
    <w:p w:rsidR="009E3169" w:rsidRDefault="00FD1C4F" w:rsidP="009E316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Консолидовани годишњи финансијски извјештај се, у прописаном року, доставља и АПИФ-у</w:t>
      </w:r>
      <w:r w:rsidR="001C293F" w:rsidRPr="00E31C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293F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FD1C4F" w:rsidRPr="00E31C30" w:rsidRDefault="009E3169" w:rsidP="009E3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Самостални стручни сарадник за буџет и финансије</w:t>
      </w:r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="00FD1C4F" w:rsidRPr="00E31C30">
        <w:rPr>
          <w:rFonts w:ascii="Times New Roman" w:hAnsi="Times New Roman" w:cs="Times New Roman"/>
          <w:sz w:val="24"/>
          <w:szCs w:val="24"/>
        </w:rPr>
        <w:t xml:space="preserve">припрема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и </w:t>
      </w:r>
      <w:r w:rsidR="00FD1C4F" w:rsidRPr="00E31C30">
        <w:rPr>
          <w:rFonts w:ascii="Times New Roman" w:hAnsi="Times New Roman" w:cs="Times New Roman"/>
          <w:sz w:val="24"/>
          <w:szCs w:val="24"/>
        </w:rPr>
        <w:t>следеће извјештаје:</w:t>
      </w:r>
    </w:p>
    <w:p w:rsidR="00FD1C4F" w:rsidRPr="00E31C30" w:rsidRDefault="00FD1C4F" w:rsidP="009E3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>- Годишњи и полугодишњи извјештаји о извршењу буџета,</w:t>
      </w:r>
    </w:p>
    <w:p w:rsidR="00FD1C4F" w:rsidRPr="00E31C30" w:rsidRDefault="00FD1C4F" w:rsidP="009E316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- Информација о извршењу буџета за период од: 01.01.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31.03.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од 01.01.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="001C293F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</w:t>
      </w:r>
      <w:r w:rsidRPr="00E31C30">
        <w:rPr>
          <w:rFonts w:ascii="Times New Roman" w:hAnsi="Times New Roman" w:cs="Times New Roman"/>
          <w:sz w:val="24"/>
          <w:szCs w:val="24"/>
        </w:rPr>
        <w:t xml:space="preserve">30.09.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1C293F" w:rsidRPr="00E31C30" w:rsidRDefault="00FD1C4F" w:rsidP="009E316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- Мјесечни извјештај о кредитном задужењу.</w:t>
      </w:r>
      <w:proofErr w:type="gramEnd"/>
    </w:p>
    <w:p w:rsidR="00FD1C4F" w:rsidRDefault="00FD1C4F" w:rsidP="009E3169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Извјештаје и информације о извршењу буџета разматра Скупштина општине</w:t>
      </w:r>
      <w:r w:rsidR="001C293F" w:rsidRPr="00E31C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293F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Стручни сарадник за обрачун плата, накнада и благајну сачињава Образац</w:t>
      </w:r>
      <w:r w:rsidR="001C293F" w:rsidRPr="00E31C30">
        <w:rPr>
          <w:rFonts w:ascii="Times New Roman" w:hAnsi="Times New Roman" w:cs="Times New Roman"/>
          <w:sz w:val="24"/>
          <w:szCs w:val="24"/>
        </w:rPr>
        <w:t xml:space="preserve"> 1002-</w:t>
      </w:r>
      <w:r w:rsidR="001C293F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Мјесечна пријава за порез по одбитку, који се у прописаном року доставља Пореској управи.</w:t>
      </w:r>
      <w:proofErr w:type="gramEnd"/>
    </w:p>
    <w:p w:rsidR="009E3169" w:rsidRPr="009E3169" w:rsidRDefault="009E3169" w:rsidP="009E3169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FD1C4F" w:rsidRPr="009E3169" w:rsidRDefault="00FD1C4F" w:rsidP="001C2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3169">
        <w:rPr>
          <w:rFonts w:ascii="Times New Roman" w:hAnsi="Times New Roman" w:cs="Times New Roman"/>
          <w:b/>
          <w:sz w:val="24"/>
          <w:szCs w:val="24"/>
        </w:rPr>
        <w:t>Члан 1</w:t>
      </w:r>
      <w:r w:rsidR="00D06269" w:rsidRPr="009E3169">
        <w:rPr>
          <w:rFonts w:ascii="Times New Roman" w:hAnsi="Times New Roman" w:cs="Times New Roman"/>
          <w:b/>
          <w:sz w:val="24"/>
          <w:szCs w:val="24"/>
          <w:lang w:val="bs-Cyrl-BA"/>
        </w:rPr>
        <w:t>6</w:t>
      </w:r>
      <w:r w:rsidRPr="009E316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D1C4F" w:rsidRPr="00E31C30" w:rsidRDefault="00FD1C4F" w:rsidP="009E31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Поступак пописа имовине и обавеза и усклађивања стварног стања са књиговодством</w:t>
      </w:r>
      <w:r w:rsidR="001C293F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стањем провод</w:t>
      </w:r>
      <w:r w:rsidR="009E3169">
        <w:rPr>
          <w:rFonts w:ascii="Times New Roman" w:hAnsi="Times New Roman" w:cs="Times New Roman"/>
          <w:sz w:val="24"/>
          <w:szCs w:val="24"/>
          <w:lang w:val="bs-Cyrl-BA"/>
        </w:rPr>
        <w:t>и</w:t>
      </w:r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="009E3169">
        <w:rPr>
          <w:rFonts w:ascii="Times New Roman" w:hAnsi="Times New Roman" w:cs="Times New Roman"/>
          <w:sz w:val="24"/>
          <w:szCs w:val="24"/>
        </w:rPr>
        <w:t>пописн</w:t>
      </w:r>
      <w:r w:rsidR="009E3169">
        <w:rPr>
          <w:rFonts w:ascii="Times New Roman" w:hAnsi="Times New Roman" w:cs="Times New Roman"/>
          <w:sz w:val="24"/>
          <w:szCs w:val="24"/>
          <w:lang w:val="bs-Cyrl-BA"/>
        </w:rPr>
        <w:t>а</w:t>
      </w:r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="009E3169">
        <w:rPr>
          <w:rFonts w:ascii="Times New Roman" w:hAnsi="Times New Roman" w:cs="Times New Roman"/>
          <w:sz w:val="24"/>
          <w:szCs w:val="24"/>
        </w:rPr>
        <w:t>комисиј</w:t>
      </w:r>
      <w:r w:rsidR="009E3169">
        <w:rPr>
          <w:rFonts w:ascii="Times New Roman" w:hAnsi="Times New Roman" w:cs="Times New Roman"/>
          <w:sz w:val="24"/>
          <w:szCs w:val="24"/>
          <w:lang w:val="bs-Cyrl-BA"/>
        </w:rPr>
        <w:t>а</w:t>
      </w:r>
      <w:r w:rsidRPr="00E31C30">
        <w:rPr>
          <w:rFonts w:ascii="Times New Roman" w:hAnsi="Times New Roman" w:cs="Times New Roman"/>
          <w:sz w:val="24"/>
          <w:szCs w:val="24"/>
        </w:rPr>
        <w:t xml:space="preserve">, </w:t>
      </w:r>
      <w:r w:rsidR="009E3169">
        <w:rPr>
          <w:rFonts w:ascii="Times New Roman" w:hAnsi="Times New Roman" w:cs="Times New Roman"/>
          <w:sz w:val="24"/>
          <w:szCs w:val="24"/>
        </w:rPr>
        <w:t>кој</w:t>
      </w:r>
      <w:r w:rsidR="009E3169">
        <w:rPr>
          <w:rFonts w:ascii="Times New Roman" w:hAnsi="Times New Roman" w:cs="Times New Roman"/>
          <w:sz w:val="24"/>
          <w:szCs w:val="24"/>
          <w:lang w:val="bs-Cyrl-BA"/>
        </w:rPr>
        <w:t>у</w:t>
      </w:r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="009E3169" w:rsidRPr="00E31C30">
        <w:rPr>
          <w:rFonts w:ascii="Times New Roman" w:hAnsi="Times New Roman" w:cs="Times New Roman"/>
          <w:sz w:val="24"/>
          <w:szCs w:val="24"/>
        </w:rPr>
        <w:t>рјешењем</w:t>
      </w:r>
      <w:r w:rsidR="009E3169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именује Начелник општине.</w:t>
      </w:r>
      <w:proofErr w:type="gramEnd"/>
    </w:p>
    <w:p w:rsidR="00FD1C4F" w:rsidRDefault="00FD1C4F" w:rsidP="009E3169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Попис имовине и обавеза се врши према Плану пописа, а у складу са Правилником о</w:t>
      </w:r>
      <w:r w:rsidR="001C293F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начину и роковима вршења пописа и усклађивања књиговодственог са стварним стањем</w:t>
      </w:r>
      <w:r w:rsidR="001C293F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 xml:space="preserve">имовине и обавеза и Правилником о попису имовине и обавеза Општине </w:t>
      </w:r>
      <w:r w:rsidR="009E3169">
        <w:rPr>
          <w:rFonts w:ascii="Times New Roman" w:hAnsi="Times New Roman" w:cs="Times New Roman"/>
          <w:sz w:val="24"/>
          <w:szCs w:val="24"/>
          <w:lang w:val="bs-Cyrl-BA"/>
        </w:rPr>
        <w:t>Источни Стари Град</w:t>
      </w:r>
      <w:r w:rsidRPr="00E31C30">
        <w:rPr>
          <w:rFonts w:ascii="Times New Roman" w:hAnsi="Times New Roman" w:cs="Times New Roman"/>
          <w:sz w:val="24"/>
          <w:szCs w:val="24"/>
        </w:rPr>
        <w:t>. Након</w:t>
      </w:r>
      <w:r w:rsidR="001C293F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резултата извршеног пописа врши се усклађивање књиговодственог са стварним стањем.</w:t>
      </w:r>
      <w:proofErr w:type="gramEnd"/>
    </w:p>
    <w:p w:rsidR="009E3169" w:rsidRDefault="009E3169" w:rsidP="009E3169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E3169" w:rsidRPr="009E3169" w:rsidRDefault="009E3169" w:rsidP="009E3169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FD1C4F" w:rsidRPr="009E3169" w:rsidRDefault="001C293F" w:rsidP="00FD1C4F">
      <w:pPr>
        <w:rPr>
          <w:rFonts w:ascii="Times New Roman" w:hAnsi="Times New Roman" w:cs="Times New Roman"/>
          <w:b/>
          <w:sz w:val="24"/>
          <w:szCs w:val="24"/>
        </w:rPr>
      </w:pPr>
      <w:r w:rsidRPr="009E3169">
        <w:rPr>
          <w:rFonts w:ascii="Times New Roman" w:hAnsi="Times New Roman" w:cs="Times New Roman"/>
          <w:b/>
          <w:sz w:val="24"/>
          <w:szCs w:val="24"/>
          <w:lang w:val="sr-Latn-BA"/>
        </w:rPr>
        <w:t>VI</w:t>
      </w:r>
      <w:r w:rsidR="00FD1C4F" w:rsidRPr="009E3169">
        <w:rPr>
          <w:rFonts w:ascii="Times New Roman" w:hAnsi="Times New Roman" w:cs="Times New Roman"/>
          <w:b/>
          <w:sz w:val="24"/>
          <w:szCs w:val="24"/>
        </w:rPr>
        <w:t xml:space="preserve"> – НАБАВКА РОБА, ВРШЕЊЕ УСЛУГА И УСТУПАЊЕ РАДОВА</w:t>
      </w:r>
    </w:p>
    <w:p w:rsidR="00FD1C4F" w:rsidRPr="009E3169" w:rsidRDefault="00FD1C4F" w:rsidP="001C2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3169">
        <w:rPr>
          <w:rFonts w:ascii="Times New Roman" w:hAnsi="Times New Roman" w:cs="Times New Roman"/>
          <w:b/>
          <w:sz w:val="24"/>
          <w:szCs w:val="24"/>
        </w:rPr>
        <w:t>Члан 1</w:t>
      </w:r>
      <w:r w:rsidR="00D06269" w:rsidRPr="009E3169">
        <w:rPr>
          <w:rFonts w:ascii="Times New Roman" w:hAnsi="Times New Roman" w:cs="Times New Roman"/>
          <w:b/>
          <w:sz w:val="24"/>
          <w:szCs w:val="24"/>
          <w:lang w:val="bs-Cyrl-BA"/>
        </w:rPr>
        <w:t>7</w:t>
      </w:r>
      <w:r w:rsidRPr="009E316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E3169" w:rsidRDefault="00FD1C4F" w:rsidP="00FE2C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Начелник општине у складу са Законом о јавним набавкама, Правилником о јавним</w:t>
      </w:r>
      <w:r w:rsidR="001C293F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набавкама и Планом буџета доноси План јавних набавки за текућу годину</w:t>
      </w:r>
      <w:r w:rsidR="009E3169">
        <w:rPr>
          <w:rFonts w:ascii="Times New Roman" w:hAnsi="Times New Roman" w:cs="Times New Roman"/>
          <w:sz w:val="24"/>
          <w:szCs w:val="24"/>
          <w:lang w:val="bs-Cyrl-BA"/>
        </w:rPr>
        <w:t>.</w:t>
      </w:r>
      <w:proofErr w:type="gramEnd"/>
    </w:p>
    <w:p w:rsidR="00FE2C43" w:rsidRDefault="00FD1C4F" w:rsidP="00FE2C4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Приликом доношења</w:t>
      </w:r>
      <w:r w:rsidR="001C293F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Плана јавних набавки уговоре који нису реализовани у претходној години ће бити уврштени у план</w:t>
      </w:r>
      <w:r w:rsidR="001C293F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за текућу годину</w:t>
      </w:r>
      <w:r w:rsidR="001C293F" w:rsidRPr="00E31C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293F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 xml:space="preserve">Начелник општине или </w:t>
      </w:r>
      <w:r w:rsidR="009E3169">
        <w:rPr>
          <w:rFonts w:ascii="Times New Roman" w:hAnsi="Times New Roman" w:cs="Times New Roman"/>
          <w:sz w:val="24"/>
          <w:szCs w:val="24"/>
        </w:rPr>
        <w:t>надлежн</w:t>
      </w:r>
      <w:r w:rsidR="009E3169">
        <w:rPr>
          <w:rFonts w:ascii="Times New Roman" w:hAnsi="Times New Roman" w:cs="Times New Roman"/>
          <w:sz w:val="24"/>
          <w:szCs w:val="24"/>
          <w:lang w:val="bs-Cyrl-BA"/>
        </w:rPr>
        <w:t>е</w:t>
      </w:r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="009E3169">
        <w:rPr>
          <w:rFonts w:ascii="Times New Roman" w:hAnsi="Times New Roman" w:cs="Times New Roman"/>
          <w:sz w:val="24"/>
          <w:szCs w:val="24"/>
          <w:lang w:val="bs-Cyrl-BA"/>
        </w:rPr>
        <w:t>службе</w:t>
      </w:r>
      <w:r w:rsidRPr="00E31C30">
        <w:rPr>
          <w:rFonts w:ascii="Times New Roman" w:hAnsi="Times New Roman" w:cs="Times New Roman"/>
          <w:sz w:val="24"/>
          <w:szCs w:val="24"/>
        </w:rPr>
        <w:t xml:space="preserve"> Општинске управе идентификују потребе за</w:t>
      </w:r>
      <w:r w:rsidR="001C293F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набавком роба, вршењем услуга и уступањем радова и поднесе захтјев за јавну набавку</w:t>
      </w:r>
      <w:r w:rsidR="001C293F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9E3169">
        <w:rPr>
          <w:rFonts w:ascii="Times New Roman" w:hAnsi="Times New Roman" w:cs="Times New Roman"/>
          <w:sz w:val="24"/>
          <w:szCs w:val="24"/>
          <w:lang w:val="bs-Cyrl-BA"/>
        </w:rPr>
        <w:t xml:space="preserve">служби </w:t>
      </w:r>
      <w:r w:rsidRPr="00E31C30">
        <w:rPr>
          <w:rFonts w:ascii="Times New Roman" w:hAnsi="Times New Roman" w:cs="Times New Roman"/>
          <w:sz w:val="24"/>
          <w:szCs w:val="24"/>
        </w:rPr>
        <w:t xml:space="preserve">за јавне набавке </w:t>
      </w:r>
      <w:r w:rsidR="009E3169">
        <w:rPr>
          <w:rFonts w:ascii="Times New Roman" w:hAnsi="Times New Roman" w:cs="Times New Roman"/>
          <w:sz w:val="24"/>
          <w:szCs w:val="24"/>
        </w:rPr>
        <w:t>кој</w:t>
      </w:r>
      <w:r w:rsidR="009E3169">
        <w:rPr>
          <w:rFonts w:ascii="Times New Roman" w:hAnsi="Times New Roman" w:cs="Times New Roman"/>
          <w:sz w:val="24"/>
          <w:szCs w:val="24"/>
          <w:lang w:val="bs-Cyrl-BA"/>
        </w:rPr>
        <w:t xml:space="preserve">а уз одборење Начелника </w:t>
      </w:r>
      <w:proofErr w:type="gramStart"/>
      <w:r w:rsidR="009E3169">
        <w:rPr>
          <w:rFonts w:ascii="Times New Roman" w:hAnsi="Times New Roman" w:cs="Times New Roman"/>
          <w:sz w:val="24"/>
          <w:szCs w:val="24"/>
          <w:lang w:val="bs-Cyrl-BA"/>
        </w:rPr>
        <w:t xml:space="preserve">општине </w:t>
      </w:r>
      <w:r w:rsidRPr="00E31C30">
        <w:rPr>
          <w:rFonts w:ascii="Times New Roman" w:hAnsi="Times New Roman" w:cs="Times New Roman"/>
          <w:sz w:val="24"/>
          <w:szCs w:val="24"/>
        </w:rPr>
        <w:t xml:space="preserve"> проводи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процедуре у складу са Законом о</w:t>
      </w:r>
      <w:r w:rsidR="00467039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јавним набавкама Босне и Херцеговине, Правилником о јавним набавкама и Планом јавних</w:t>
      </w:r>
      <w:r w:rsidR="00467039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набавки.</w:t>
      </w:r>
    </w:p>
    <w:p w:rsidR="00FD1C4F" w:rsidRPr="00E31C30" w:rsidRDefault="009E3169" w:rsidP="00FE2C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lastRenderedPageBreak/>
        <w:t>Служба</w:t>
      </w:r>
      <w:r w:rsidR="00FD1C4F" w:rsidRPr="00E31C30">
        <w:rPr>
          <w:rFonts w:ascii="Times New Roman" w:hAnsi="Times New Roman" w:cs="Times New Roman"/>
          <w:sz w:val="24"/>
          <w:szCs w:val="24"/>
        </w:rPr>
        <w:t xml:space="preserve"> за јавне набавке, приликом</w:t>
      </w:r>
      <w:r w:rsidR="00467039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D1C4F" w:rsidRPr="00E31C30">
        <w:rPr>
          <w:rFonts w:ascii="Times New Roman" w:hAnsi="Times New Roman" w:cs="Times New Roman"/>
          <w:sz w:val="24"/>
          <w:szCs w:val="24"/>
        </w:rPr>
        <w:t>припремања Одлуке о покретању јавне набавке обавезна су обезбједити сагласност</w:t>
      </w:r>
      <w:r w:rsidR="00467039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Службе за буџет и</w:t>
      </w:r>
      <w:r w:rsidR="00FD1C4F" w:rsidRPr="00E31C30">
        <w:rPr>
          <w:rFonts w:ascii="Times New Roman" w:hAnsi="Times New Roman" w:cs="Times New Roman"/>
          <w:sz w:val="24"/>
          <w:szCs w:val="24"/>
        </w:rPr>
        <w:t xml:space="preserve"> финансије да за предметну набавку постоје расположива средства</w:t>
      </w:r>
      <w:r w:rsidR="00467039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D1C4F" w:rsidRPr="00E31C30">
        <w:rPr>
          <w:rFonts w:ascii="Times New Roman" w:hAnsi="Times New Roman" w:cs="Times New Roman"/>
          <w:sz w:val="24"/>
          <w:szCs w:val="24"/>
        </w:rPr>
        <w:t>на одговарајућој позицији у буџету општине.</w:t>
      </w:r>
    </w:p>
    <w:p w:rsidR="00FD1C4F" w:rsidRPr="009E3169" w:rsidRDefault="00FD1C4F" w:rsidP="00467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3169">
        <w:rPr>
          <w:rFonts w:ascii="Times New Roman" w:hAnsi="Times New Roman" w:cs="Times New Roman"/>
          <w:b/>
          <w:sz w:val="24"/>
          <w:szCs w:val="24"/>
        </w:rPr>
        <w:t>Члан 1</w:t>
      </w:r>
      <w:r w:rsidR="00D06269" w:rsidRPr="009E3169">
        <w:rPr>
          <w:rFonts w:ascii="Times New Roman" w:hAnsi="Times New Roman" w:cs="Times New Roman"/>
          <w:b/>
          <w:sz w:val="24"/>
          <w:szCs w:val="24"/>
          <w:lang w:val="bs-Cyrl-BA"/>
        </w:rPr>
        <w:t>8</w:t>
      </w:r>
      <w:r w:rsidRPr="009E316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67039" w:rsidRPr="00E31C30" w:rsidRDefault="00FD1C4F" w:rsidP="00120D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Начелник општине именује рјешењем чланове комисије за отварање и прихватање</w:t>
      </w:r>
      <w:r w:rsidR="00467039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понуда.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Комисија за отварање и прихватање понуда врши отварање приспјелих понуда и њихову</w:t>
      </w:r>
      <w:r w:rsidR="00467039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анализу и оцјену.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D2C" w:rsidRDefault="00FD1C4F" w:rsidP="00120D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По извршеном поступку вредновања понуда на основу тендерске</w:t>
      </w:r>
      <w:r w:rsidR="00467039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документације, приједлога најповољнијег понуђача од стране комисије и одабира</w:t>
      </w:r>
      <w:r w:rsidR="00467039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најповољнијег понуђача за набавку од стране Начелника општине, Начелник општине потписује</w:t>
      </w:r>
      <w:r w:rsidR="00467039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уговор</w:t>
      </w:r>
      <w:r w:rsidR="00467039" w:rsidRPr="00E31C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7039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20D2C">
        <w:rPr>
          <w:rFonts w:ascii="Times New Roman" w:hAnsi="Times New Roman" w:cs="Times New Roman"/>
          <w:sz w:val="24"/>
          <w:szCs w:val="24"/>
          <w:lang w:val="bs-Cyrl-BA"/>
        </w:rPr>
        <w:t>Потписан уговор се путем писарнице, доставља служби за  буџет и финансије</w:t>
      </w:r>
      <w:r w:rsidR="00467039" w:rsidRPr="00E31C30">
        <w:rPr>
          <w:rFonts w:ascii="Times New Roman" w:hAnsi="Times New Roman" w:cs="Times New Roman"/>
          <w:sz w:val="24"/>
          <w:szCs w:val="24"/>
        </w:rPr>
        <w:t>.</w:t>
      </w:r>
    </w:p>
    <w:p w:rsidR="00FD1C4F" w:rsidRDefault="00467039" w:rsidP="00120D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gramStart"/>
      <w:r w:rsidR="00FD1C4F" w:rsidRPr="00E31C30">
        <w:rPr>
          <w:rFonts w:ascii="Times New Roman" w:hAnsi="Times New Roman" w:cs="Times New Roman"/>
          <w:sz w:val="24"/>
          <w:szCs w:val="24"/>
        </w:rPr>
        <w:t xml:space="preserve">Начелник општине именује </w:t>
      </w:r>
      <w:r w:rsidRPr="00E31C30">
        <w:rPr>
          <w:rFonts w:ascii="Times New Roman" w:hAnsi="Times New Roman" w:cs="Times New Roman"/>
          <w:sz w:val="24"/>
          <w:szCs w:val="24"/>
        </w:rPr>
        <w:t>на</w:t>
      </w:r>
      <w:r w:rsidRPr="00E31C30">
        <w:rPr>
          <w:rFonts w:ascii="Times New Roman" w:hAnsi="Times New Roman" w:cs="Times New Roman"/>
          <w:sz w:val="24"/>
          <w:szCs w:val="24"/>
          <w:lang w:val="sr-Cyrl-BA"/>
        </w:rPr>
        <w:t>дз</w:t>
      </w:r>
      <w:r w:rsidR="00FD1C4F" w:rsidRPr="00E31C30">
        <w:rPr>
          <w:rFonts w:ascii="Times New Roman" w:hAnsi="Times New Roman" w:cs="Times New Roman"/>
          <w:sz w:val="24"/>
          <w:szCs w:val="24"/>
        </w:rPr>
        <w:t>ор који прати реализацију уговора, и о динамици и степену</w:t>
      </w:r>
      <w:r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D1C4F" w:rsidRPr="00E31C30">
        <w:rPr>
          <w:rFonts w:ascii="Times New Roman" w:hAnsi="Times New Roman" w:cs="Times New Roman"/>
          <w:sz w:val="24"/>
          <w:szCs w:val="24"/>
        </w:rPr>
        <w:t>извршења уговора извјештава Начелника општине.</w:t>
      </w:r>
      <w:proofErr w:type="gramEnd"/>
      <w:r w:rsidR="00FD1C4F" w:rsidRPr="00E31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1C4F" w:rsidRPr="00E31C30">
        <w:rPr>
          <w:rFonts w:ascii="Times New Roman" w:hAnsi="Times New Roman" w:cs="Times New Roman"/>
          <w:sz w:val="24"/>
          <w:szCs w:val="24"/>
        </w:rPr>
        <w:t>Након достављања окончане ситуације и</w:t>
      </w:r>
      <w:r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D1C4F" w:rsidRPr="00E31C30">
        <w:rPr>
          <w:rFonts w:ascii="Times New Roman" w:hAnsi="Times New Roman" w:cs="Times New Roman"/>
          <w:sz w:val="24"/>
          <w:szCs w:val="24"/>
        </w:rPr>
        <w:t xml:space="preserve">извјештаја </w:t>
      </w:r>
      <w:r w:rsidRPr="00E31C30">
        <w:rPr>
          <w:rFonts w:ascii="Times New Roman" w:hAnsi="Times New Roman" w:cs="Times New Roman"/>
          <w:sz w:val="24"/>
          <w:szCs w:val="24"/>
        </w:rPr>
        <w:t>на</w:t>
      </w:r>
      <w:r w:rsidRPr="00E31C30">
        <w:rPr>
          <w:rFonts w:ascii="Times New Roman" w:hAnsi="Times New Roman" w:cs="Times New Roman"/>
          <w:sz w:val="24"/>
          <w:szCs w:val="24"/>
          <w:lang w:val="sr-Cyrl-BA"/>
        </w:rPr>
        <w:t>дз</w:t>
      </w:r>
      <w:r w:rsidR="00FD1C4F" w:rsidRPr="00E31C30">
        <w:rPr>
          <w:rFonts w:ascii="Times New Roman" w:hAnsi="Times New Roman" w:cs="Times New Roman"/>
          <w:sz w:val="24"/>
          <w:szCs w:val="24"/>
        </w:rPr>
        <w:t>орног органа, Комисија за примопредају врши преглед и пријем извршене набавке</w:t>
      </w:r>
      <w:r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D1C4F" w:rsidRPr="00E31C30">
        <w:rPr>
          <w:rFonts w:ascii="Times New Roman" w:hAnsi="Times New Roman" w:cs="Times New Roman"/>
          <w:sz w:val="24"/>
          <w:szCs w:val="24"/>
        </w:rPr>
        <w:t xml:space="preserve">и о томе саставља записник који се доставља </w:t>
      </w:r>
      <w:r w:rsidR="00120D2C">
        <w:rPr>
          <w:rFonts w:ascii="Times New Roman" w:hAnsi="Times New Roman" w:cs="Times New Roman"/>
          <w:sz w:val="24"/>
          <w:szCs w:val="24"/>
          <w:lang w:val="bs-Cyrl-BA"/>
        </w:rPr>
        <w:t>служби</w:t>
      </w:r>
      <w:r w:rsidR="00FD1C4F" w:rsidRPr="00E31C30">
        <w:rPr>
          <w:rFonts w:ascii="Times New Roman" w:hAnsi="Times New Roman" w:cs="Times New Roman"/>
          <w:sz w:val="24"/>
          <w:szCs w:val="24"/>
        </w:rPr>
        <w:t xml:space="preserve"> за јавне набавке </w:t>
      </w:r>
      <w:r w:rsidR="00120D2C">
        <w:rPr>
          <w:rFonts w:ascii="Times New Roman" w:hAnsi="Times New Roman" w:cs="Times New Roman"/>
          <w:sz w:val="24"/>
          <w:szCs w:val="24"/>
        </w:rPr>
        <w:t>кој</w:t>
      </w:r>
      <w:r w:rsidR="00120D2C">
        <w:rPr>
          <w:rFonts w:ascii="Times New Roman" w:hAnsi="Times New Roman" w:cs="Times New Roman"/>
          <w:sz w:val="24"/>
          <w:szCs w:val="24"/>
          <w:lang w:val="bs-Cyrl-BA"/>
        </w:rPr>
        <w:t>а</w:t>
      </w:r>
      <w:r w:rsidR="00FD1C4F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="00120D2C">
        <w:rPr>
          <w:rFonts w:ascii="Times New Roman" w:hAnsi="Times New Roman" w:cs="Times New Roman"/>
          <w:sz w:val="24"/>
          <w:szCs w:val="24"/>
        </w:rPr>
        <w:t>врш</w:t>
      </w:r>
      <w:r w:rsidR="00120D2C">
        <w:rPr>
          <w:rFonts w:ascii="Times New Roman" w:hAnsi="Times New Roman" w:cs="Times New Roman"/>
          <w:sz w:val="24"/>
          <w:szCs w:val="24"/>
          <w:lang w:val="bs-Cyrl-BA"/>
        </w:rPr>
        <w:t>и</w:t>
      </w:r>
      <w:r w:rsidR="00FD1C4F" w:rsidRPr="00E31C30">
        <w:rPr>
          <w:rFonts w:ascii="Times New Roman" w:hAnsi="Times New Roman" w:cs="Times New Roman"/>
          <w:sz w:val="24"/>
          <w:szCs w:val="24"/>
        </w:rPr>
        <w:t xml:space="preserve"> суштинску контролу извршене набавке, а након тога </w:t>
      </w:r>
      <w:r w:rsidR="00120D2C">
        <w:rPr>
          <w:rFonts w:ascii="Times New Roman" w:hAnsi="Times New Roman" w:cs="Times New Roman"/>
          <w:sz w:val="24"/>
          <w:szCs w:val="24"/>
          <w:lang w:val="bs-Cyrl-BA"/>
        </w:rPr>
        <w:t>служби за буџет и финансије</w:t>
      </w:r>
      <w:r w:rsidR="00FD1C4F" w:rsidRPr="00E31C30">
        <w:rPr>
          <w:rFonts w:ascii="Times New Roman" w:hAnsi="Times New Roman" w:cs="Times New Roman"/>
          <w:sz w:val="24"/>
          <w:szCs w:val="24"/>
        </w:rPr>
        <w:t xml:space="preserve"> ради формалне контроле и књижења.</w:t>
      </w:r>
      <w:proofErr w:type="gramEnd"/>
    </w:p>
    <w:p w:rsidR="00120D2C" w:rsidRDefault="00120D2C" w:rsidP="00120D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120D2C" w:rsidRPr="00120D2C" w:rsidRDefault="00120D2C" w:rsidP="00120D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FD1C4F" w:rsidRPr="00120D2C" w:rsidRDefault="00556BAD" w:rsidP="00FD1C4F">
      <w:pPr>
        <w:rPr>
          <w:rFonts w:ascii="Times New Roman" w:hAnsi="Times New Roman" w:cs="Times New Roman"/>
          <w:b/>
          <w:sz w:val="24"/>
          <w:szCs w:val="24"/>
        </w:rPr>
      </w:pPr>
      <w:r w:rsidRPr="00120D2C">
        <w:rPr>
          <w:rFonts w:ascii="Times New Roman" w:hAnsi="Times New Roman" w:cs="Times New Roman"/>
          <w:b/>
          <w:sz w:val="24"/>
          <w:szCs w:val="24"/>
          <w:lang w:val="sr-Latn-BA"/>
        </w:rPr>
        <w:t>VII</w:t>
      </w:r>
      <w:r w:rsidR="00FD1C4F" w:rsidRPr="00120D2C">
        <w:rPr>
          <w:rFonts w:ascii="Times New Roman" w:hAnsi="Times New Roman" w:cs="Times New Roman"/>
          <w:b/>
          <w:sz w:val="24"/>
          <w:szCs w:val="24"/>
        </w:rPr>
        <w:t xml:space="preserve"> – ТЕКУЋЕ ПОМОЋИ; </w:t>
      </w:r>
    </w:p>
    <w:p w:rsidR="00FD1C4F" w:rsidRPr="00120D2C" w:rsidRDefault="00FD1C4F" w:rsidP="00556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0D2C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D06269" w:rsidRPr="00120D2C">
        <w:rPr>
          <w:rFonts w:ascii="Times New Roman" w:hAnsi="Times New Roman" w:cs="Times New Roman"/>
          <w:b/>
          <w:sz w:val="24"/>
          <w:szCs w:val="24"/>
          <w:lang w:val="bs-Cyrl-BA"/>
        </w:rPr>
        <w:t>19</w:t>
      </w:r>
      <w:r w:rsidRPr="00120D2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D1C4F" w:rsidRPr="00E31C30" w:rsidRDefault="00FD1C4F" w:rsidP="00120D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Појединци, односно физичка лица подносе захтјев за текуће помоћи Начелнику општине</w:t>
      </w:r>
      <w:r w:rsidR="00D9205D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преко писарнице</w:t>
      </w:r>
      <w:r w:rsidR="00D9205D" w:rsidRPr="00E31C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205D" w:rsidRPr="00E31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Комисија коју именује Начелник општине утврђује приједлог за до</w:t>
      </w:r>
      <w:r w:rsidR="00120D2C">
        <w:rPr>
          <w:rFonts w:ascii="Times New Roman" w:hAnsi="Times New Roman" w:cs="Times New Roman"/>
          <w:sz w:val="24"/>
          <w:szCs w:val="24"/>
          <w:lang w:val="bs-Cyrl-BA"/>
        </w:rPr>
        <w:t>дј</w:t>
      </w:r>
      <w:r w:rsidRPr="00E31C30">
        <w:rPr>
          <w:rFonts w:ascii="Times New Roman" w:hAnsi="Times New Roman" w:cs="Times New Roman"/>
          <w:sz w:val="24"/>
          <w:szCs w:val="24"/>
        </w:rPr>
        <w:t>елу помоћи на</w:t>
      </w:r>
      <w:r w:rsidR="00D9205D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основу постојећих критерија прописаних правилницима или одлукама, а исплата се врши на основу</w:t>
      </w:r>
      <w:r w:rsidR="00D9205D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рјешења или одлука Начелника општине.</w:t>
      </w:r>
      <w:proofErr w:type="gramEnd"/>
    </w:p>
    <w:p w:rsidR="00D06269" w:rsidRPr="00120D2C" w:rsidRDefault="00FD1C4F" w:rsidP="00D06269">
      <w:pPr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gramStart"/>
      <w:r w:rsidRPr="00120D2C">
        <w:rPr>
          <w:rFonts w:ascii="Times New Roman" w:hAnsi="Times New Roman" w:cs="Times New Roman"/>
          <w:b/>
          <w:sz w:val="24"/>
          <w:szCs w:val="24"/>
        </w:rPr>
        <w:t>Члан</w:t>
      </w:r>
      <w:r w:rsidR="00D06269" w:rsidRPr="00120D2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D06269" w:rsidRPr="00120D2C">
        <w:rPr>
          <w:rFonts w:ascii="Times New Roman" w:hAnsi="Times New Roman" w:cs="Times New Roman"/>
          <w:b/>
          <w:sz w:val="24"/>
          <w:szCs w:val="24"/>
          <w:lang w:val="bs-Cyrl-BA"/>
        </w:rPr>
        <w:t>0.</w:t>
      </w:r>
      <w:proofErr w:type="gramEnd"/>
    </w:p>
    <w:p w:rsidR="004555B6" w:rsidRDefault="00FD1C4F" w:rsidP="004555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E31C30">
        <w:rPr>
          <w:rFonts w:ascii="Times New Roman" w:hAnsi="Times New Roman" w:cs="Times New Roman"/>
          <w:sz w:val="24"/>
          <w:szCs w:val="24"/>
        </w:rPr>
        <w:t>Захтјеве за текуће и капиталне грантове (помоћи), спортски клубови, организације</w:t>
      </w:r>
      <w:r w:rsidR="00D9205D" w:rsidRPr="00E31C30">
        <w:rPr>
          <w:rFonts w:ascii="Times New Roman" w:hAnsi="Times New Roman" w:cs="Times New Roman"/>
          <w:sz w:val="24"/>
          <w:szCs w:val="24"/>
        </w:rPr>
        <w:t xml:space="preserve">, </w:t>
      </w:r>
      <w:r w:rsidRPr="00E31C30">
        <w:rPr>
          <w:rFonts w:ascii="Times New Roman" w:hAnsi="Times New Roman" w:cs="Times New Roman"/>
          <w:sz w:val="24"/>
          <w:szCs w:val="24"/>
        </w:rPr>
        <w:t xml:space="preserve">удружења грађана и установе подносе у складу са </w:t>
      </w:r>
      <w:r w:rsidR="004555B6">
        <w:rPr>
          <w:rFonts w:ascii="Times New Roman" w:hAnsi="Times New Roman" w:cs="Times New Roman"/>
          <w:sz w:val="24"/>
          <w:szCs w:val="24"/>
          <w:lang w:val="bs-Cyrl-BA"/>
        </w:rPr>
        <w:t>својим потребама и планираним средствима у буџету Општине</w:t>
      </w:r>
      <w:r w:rsidR="00D9205D" w:rsidRPr="00E31C30">
        <w:rPr>
          <w:rFonts w:ascii="Times New Roman" w:hAnsi="Times New Roman" w:cs="Times New Roman"/>
          <w:sz w:val="24"/>
          <w:szCs w:val="24"/>
        </w:rPr>
        <w:t>.</w:t>
      </w:r>
      <w:r w:rsidR="00D9205D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Спортски клубови, организације, удружења грађана и установе треба да уз захтјев</w:t>
      </w:r>
      <w:r w:rsidR="00D9205D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приложе програм, финансијски план као и пројекат које желе финансирати из траженог гранта, као и</w:t>
      </w:r>
      <w:r w:rsidR="00D9205D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другу документацију</w:t>
      </w:r>
      <w:r w:rsidR="004555B6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:rsidR="00FD1C4F" w:rsidRPr="004555B6" w:rsidRDefault="004555B6" w:rsidP="004555B6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И</w:t>
      </w:r>
      <w:r w:rsidR="00FD1C4F" w:rsidRPr="00E31C30">
        <w:rPr>
          <w:rFonts w:ascii="Times New Roman" w:hAnsi="Times New Roman" w:cs="Times New Roman"/>
          <w:sz w:val="24"/>
          <w:szCs w:val="24"/>
        </w:rPr>
        <w:t>звјештај о утрошеним средствима са наративним и финансијским дијелом подносе се</w:t>
      </w:r>
      <w:r w:rsidR="00D9205D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</w:t>
      </w:r>
      <w:r>
        <w:rPr>
          <w:rFonts w:ascii="Times New Roman" w:hAnsi="Times New Roman" w:cs="Times New Roman"/>
          <w:sz w:val="24"/>
          <w:szCs w:val="24"/>
          <w:lang w:val="bs-Cyrl-BA"/>
        </w:rPr>
        <w:t>ј служби</w:t>
      </w:r>
      <w:r w:rsidR="00FD1C4F" w:rsidRPr="00E31C30">
        <w:rPr>
          <w:rFonts w:ascii="Times New Roman" w:hAnsi="Times New Roman" w:cs="Times New Roman"/>
          <w:sz w:val="24"/>
          <w:szCs w:val="24"/>
        </w:rPr>
        <w:t>у.</w:t>
      </w:r>
    </w:p>
    <w:p w:rsidR="00FD1C4F" w:rsidRDefault="00FD1C4F" w:rsidP="004555B6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Начелник општине ће путем интерне контроле или на други начин, провјерити да ли корисник</w:t>
      </w:r>
      <w:r w:rsidR="00D9205D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средстава поштује прописе и испуњава предвиђене услове из претходних ставова овог члана.</w:t>
      </w:r>
      <w:proofErr w:type="gramEnd"/>
    </w:p>
    <w:p w:rsidR="004555B6" w:rsidRPr="004555B6" w:rsidRDefault="004555B6" w:rsidP="004555B6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FD1C4F" w:rsidRPr="004555B6" w:rsidRDefault="00D9205D" w:rsidP="00FD1C4F">
      <w:pPr>
        <w:rPr>
          <w:rFonts w:ascii="Times New Roman" w:hAnsi="Times New Roman" w:cs="Times New Roman"/>
          <w:b/>
          <w:sz w:val="24"/>
          <w:szCs w:val="24"/>
        </w:rPr>
      </w:pPr>
      <w:r w:rsidRPr="004555B6">
        <w:rPr>
          <w:rFonts w:ascii="Times New Roman" w:hAnsi="Times New Roman" w:cs="Times New Roman"/>
          <w:b/>
          <w:sz w:val="24"/>
          <w:szCs w:val="24"/>
          <w:lang w:val="sr-Latn-BA"/>
        </w:rPr>
        <w:lastRenderedPageBreak/>
        <w:t>VIII</w:t>
      </w:r>
      <w:r w:rsidR="00FD1C4F" w:rsidRPr="004555B6">
        <w:rPr>
          <w:rFonts w:ascii="Times New Roman" w:hAnsi="Times New Roman" w:cs="Times New Roman"/>
          <w:b/>
          <w:sz w:val="24"/>
          <w:szCs w:val="24"/>
        </w:rPr>
        <w:t xml:space="preserve"> - ПОСТУПЦИ ИНФОРМИСАЊА</w:t>
      </w:r>
    </w:p>
    <w:p w:rsidR="00FD1C4F" w:rsidRPr="004555B6" w:rsidRDefault="00FD1C4F" w:rsidP="00D92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55B6">
        <w:rPr>
          <w:rFonts w:ascii="Times New Roman" w:hAnsi="Times New Roman" w:cs="Times New Roman"/>
          <w:b/>
          <w:sz w:val="24"/>
          <w:szCs w:val="24"/>
        </w:rPr>
        <w:t>Члан 2</w:t>
      </w:r>
      <w:r w:rsidR="00D06269" w:rsidRPr="004555B6">
        <w:rPr>
          <w:rFonts w:ascii="Times New Roman" w:hAnsi="Times New Roman" w:cs="Times New Roman"/>
          <w:b/>
          <w:sz w:val="24"/>
          <w:szCs w:val="24"/>
          <w:lang w:val="bs-Cyrl-BA"/>
        </w:rPr>
        <w:t>1</w:t>
      </w:r>
      <w:r w:rsidRPr="004555B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D1C4F" w:rsidRPr="004555B6" w:rsidRDefault="00FD1C4F" w:rsidP="004555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B6">
        <w:rPr>
          <w:rFonts w:ascii="Times New Roman" w:hAnsi="Times New Roman" w:cs="Times New Roman"/>
          <w:sz w:val="24"/>
          <w:szCs w:val="24"/>
        </w:rPr>
        <w:t>Поступци информисања су интерни и екстерни.</w:t>
      </w:r>
      <w:proofErr w:type="gramEnd"/>
    </w:p>
    <w:p w:rsidR="004555B6" w:rsidRDefault="00FD1C4F" w:rsidP="004555B6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4555B6">
        <w:rPr>
          <w:rFonts w:ascii="Times New Roman" w:hAnsi="Times New Roman" w:cs="Times New Roman"/>
          <w:sz w:val="24"/>
          <w:szCs w:val="24"/>
        </w:rPr>
        <w:t>Интерни поступци информисања су сви поступци из овог Правилника који се односе или се</w:t>
      </w:r>
      <w:r w:rsidR="00D9205D" w:rsidRPr="004555B6">
        <w:rPr>
          <w:rFonts w:ascii="Times New Roman" w:hAnsi="Times New Roman" w:cs="Times New Roman"/>
          <w:sz w:val="24"/>
          <w:szCs w:val="24"/>
        </w:rPr>
        <w:t xml:space="preserve"> </w:t>
      </w:r>
      <w:r w:rsidRPr="004555B6">
        <w:rPr>
          <w:rFonts w:ascii="Times New Roman" w:hAnsi="Times New Roman" w:cs="Times New Roman"/>
          <w:sz w:val="24"/>
          <w:szCs w:val="24"/>
        </w:rPr>
        <w:t xml:space="preserve">користе у Општини </w:t>
      </w:r>
      <w:r w:rsidR="004555B6">
        <w:rPr>
          <w:rFonts w:ascii="Times New Roman" w:hAnsi="Times New Roman" w:cs="Times New Roman"/>
          <w:sz w:val="24"/>
          <w:szCs w:val="24"/>
          <w:lang w:val="bs-Cyrl-BA"/>
        </w:rPr>
        <w:t>Источни Стари Град</w:t>
      </w:r>
      <w:r w:rsidRPr="004555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5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C4F" w:rsidRPr="004555B6" w:rsidRDefault="00FD1C4F" w:rsidP="0045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B6">
        <w:rPr>
          <w:rFonts w:ascii="Times New Roman" w:hAnsi="Times New Roman" w:cs="Times New Roman"/>
          <w:sz w:val="24"/>
          <w:szCs w:val="24"/>
        </w:rPr>
        <w:t>Екстерни поступци информисања односе се на све кориснике</w:t>
      </w:r>
      <w:r w:rsidR="00D9205D" w:rsidRPr="004555B6">
        <w:rPr>
          <w:rFonts w:ascii="Times New Roman" w:hAnsi="Times New Roman" w:cs="Times New Roman"/>
          <w:sz w:val="24"/>
          <w:szCs w:val="24"/>
        </w:rPr>
        <w:t xml:space="preserve"> </w:t>
      </w:r>
      <w:r w:rsidRPr="004555B6">
        <w:rPr>
          <w:rFonts w:ascii="Times New Roman" w:hAnsi="Times New Roman" w:cs="Times New Roman"/>
          <w:sz w:val="24"/>
          <w:szCs w:val="24"/>
        </w:rPr>
        <w:t>финансијских извјештаја, података и докумената проистеклих из поступака прописаних овим</w:t>
      </w:r>
      <w:r w:rsidR="00D9205D" w:rsidRPr="004555B6">
        <w:rPr>
          <w:rFonts w:ascii="Times New Roman" w:hAnsi="Times New Roman" w:cs="Times New Roman"/>
          <w:sz w:val="24"/>
          <w:szCs w:val="24"/>
        </w:rPr>
        <w:t xml:space="preserve"> </w:t>
      </w:r>
      <w:r w:rsidRPr="004555B6">
        <w:rPr>
          <w:rFonts w:ascii="Times New Roman" w:hAnsi="Times New Roman" w:cs="Times New Roman"/>
          <w:sz w:val="24"/>
          <w:szCs w:val="24"/>
        </w:rPr>
        <w:t>Правилником, укључујући финансијске извјештаје, податке и документа који се по посебним</w:t>
      </w:r>
      <w:r w:rsidR="00D9205D" w:rsidRPr="004555B6">
        <w:rPr>
          <w:rFonts w:ascii="Times New Roman" w:hAnsi="Times New Roman" w:cs="Times New Roman"/>
          <w:sz w:val="24"/>
          <w:szCs w:val="24"/>
        </w:rPr>
        <w:t xml:space="preserve"> </w:t>
      </w:r>
      <w:r w:rsidRPr="004555B6">
        <w:rPr>
          <w:rFonts w:ascii="Times New Roman" w:hAnsi="Times New Roman" w:cs="Times New Roman"/>
          <w:sz w:val="24"/>
          <w:szCs w:val="24"/>
        </w:rPr>
        <w:t>актима презентирају или достављају на увид или коришћење надлежним институцијама</w:t>
      </w:r>
      <w:r w:rsidR="00D9205D" w:rsidRPr="004555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205D" w:rsidRPr="004555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5B6">
        <w:rPr>
          <w:rFonts w:ascii="Times New Roman" w:hAnsi="Times New Roman" w:cs="Times New Roman"/>
          <w:sz w:val="24"/>
          <w:szCs w:val="24"/>
        </w:rPr>
        <w:t>Одговорна лица су дужна документоване финансијске информације користити у поступку</w:t>
      </w:r>
      <w:r w:rsidR="00D9205D" w:rsidRPr="004555B6">
        <w:rPr>
          <w:rFonts w:ascii="Times New Roman" w:hAnsi="Times New Roman" w:cs="Times New Roman"/>
          <w:sz w:val="24"/>
          <w:szCs w:val="24"/>
        </w:rPr>
        <w:t xml:space="preserve"> </w:t>
      </w:r>
      <w:r w:rsidRPr="004555B6">
        <w:rPr>
          <w:rFonts w:ascii="Times New Roman" w:hAnsi="Times New Roman" w:cs="Times New Roman"/>
          <w:sz w:val="24"/>
          <w:szCs w:val="24"/>
        </w:rPr>
        <w:t>предлагања и доношења пословних одлука са циљем побољшања квалитета рада Општинске</w:t>
      </w:r>
      <w:r w:rsidR="00D9205D" w:rsidRPr="004555B6">
        <w:rPr>
          <w:rFonts w:ascii="Times New Roman" w:hAnsi="Times New Roman" w:cs="Times New Roman"/>
          <w:sz w:val="24"/>
          <w:szCs w:val="24"/>
        </w:rPr>
        <w:t xml:space="preserve"> </w:t>
      </w:r>
      <w:r w:rsidRPr="004555B6">
        <w:rPr>
          <w:rFonts w:ascii="Times New Roman" w:hAnsi="Times New Roman" w:cs="Times New Roman"/>
          <w:sz w:val="24"/>
          <w:szCs w:val="24"/>
        </w:rPr>
        <w:t>управе и пословног окружења.</w:t>
      </w:r>
      <w:proofErr w:type="gramEnd"/>
    </w:p>
    <w:p w:rsidR="00FD1C4F" w:rsidRDefault="00FD1C4F" w:rsidP="004555B6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4555B6">
        <w:rPr>
          <w:rFonts w:ascii="Times New Roman" w:hAnsi="Times New Roman" w:cs="Times New Roman"/>
          <w:sz w:val="24"/>
          <w:szCs w:val="24"/>
        </w:rPr>
        <w:t>Обавеза руководства је да омогући да сви запослени буду упознати са прописима из</w:t>
      </w:r>
      <w:r w:rsidR="00D9205D" w:rsidRPr="004555B6">
        <w:rPr>
          <w:rFonts w:ascii="Times New Roman" w:hAnsi="Times New Roman" w:cs="Times New Roman"/>
          <w:sz w:val="24"/>
          <w:szCs w:val="24"/>
        </w:rPr>
        <w:t xml:space="preserve"> </w:t>
      </w:r>
      <w:r w:rsidRPr="004555B6">
        <w:rPr>
          <w:rFonts w:ascii="Times New Roman" w:hAnsi="Times New Roman" w:cs="Times New Roman"/>
          <w:sz w:val="24"/>
          <w:szCs w:val="24"/>
        </w:rPr>
        <w:t>области интерних контрола, јер је то неопходно за ефикасно пословање, заштиту имовине</w:t>
      </w:r>
      <w:r w:rsidR="00D9205D" w:rsidRPr="004555B6">
        <w:rPr>
          <w:rFonts w:ascii="Times New Roman" w:hAnsi="Times New Roman" w:cs="Times New Roman"/>
          <w:sz w:val="24"/>
          <w:szCs w:val="24"/>
        </w:rPr>
        <w:t xml:space="preserve">, </w:t>
      </w:r>
      <w:r w:rsidRPr="004555B6">
        <w:rPr>
          <w:rFonts w:ascii="Times New Roman" w:hAnsi="Times New Roman" w:cs="Times New Roman"/>
          <w:sz w:val="24"/>
          <w:szCs w:val="24"/>
        </w:rPr>
        <w:t>спречавање грешака и превара, фер и истинито извјештавање и усаглашеност рада са прописима.</w:t>
      </w:r>
      <w:proofErr w:type="gramEnd"/>
    </w:p>
    <w:p w:rsidR="004555B6" w:rsidRPr="004555B6" w:rsidRDefault="004555B6" w:rsidP="004555B6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FD1C4F" w:rsidRPr="004555B6" w:rsidRDefault="00D9205D" w:rsidP="00D920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5B6">
        <w:rPr>
          <w:rFonts w:ascii="Times New Roman" w:hAnsi="Times New Roman" w:cs="Times New Roman"/>
          <w:b/>
          <w:sz w:val="24"/>
          <w:szCs w:val="24"/>
        </w:rPr>
        <w:t>I</w:t>
      </w:r>
      <w:r w:rsidR="00FD1C4F" w:rsidRPr="004555B6">
        <w:rPr>
          <w:rFonts w:ascii="Times New Roman" w:hAnsi="Times New Roman" w:cs="Times New Roman"/>
          <w:b/>
          <w:sz w:val="24"/>
          <w:szCs w:val="24"/>
        </w:rPr>
        <w:t>X - ПОСТУПЦИ ИНФОРМАЦИЈЕ И КОМУНИКАЦИЈЕ</w:t>
      </w:r>
    </w:p>
    <w:p w:rsidR="00FD1C4F" w:rsidRPr="004555B6" w:rsidRDefault="00FD1C4F" w:rsidP="00D92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55B6">
        <w:rPr>
          <w:rFonts w:ascii="Times New Roman" w:hAnsi="Times New Roman" w:cs="Times New Roman"/>
          <w:b/>
          <w:sz w:val="24"/>
          <w:szCs w:val="24"/>
        </w:rPr>
        <w:t>Члан 2</w:t>
      </w:r>
      <w:r w:rsidR="00D06269" w:rsidRPr="004555B6">
        <w:rPr>
          <w:rFonts w:ascii="Times New Roman" w:hAnsi="Times New Roman" w:cs="Times New Roman"/>
          <w:b/>
          <w:sz w:val="24"/>
          <w:szCs w:val="24"/>
          <w:lang w:val="bs-Cyrl-BA"/>
        </w:rPr>
        <w:t>2</w:t>
      </w:r>
      <w:r w:rsidRPr="004555B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D1C4F" w:rsidRPr="00E31C30" w:rsidRDefault="00FD1C4F" w:rsidP="00911A0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Информисање и комуницирање у општини се заснивају на интерним и екстерним</w:t>
      </w:r>
      <w:r w:rsidR="00810BEF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догађајима и активностим.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Начин комуницирања утврђује се према основним линијама</w:t>
      </w:r>
      <w:r w:rsidR="00810BEF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одлучивања, и то:</w:t>
      </w:r>
    </w:p>
    <w:p w:rsidR="00FD1C4F" w:rsidRPr="00E31C30" w:rsidRDefault="00FD1C4F" w:rsidP="00911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1. Начелник општине – руководиоци </w:t>
      </w:r>
      <w:r w:rsidR="00911A06">
        <w:rPr>
          <w:rFonts w:ascii="Times New Roman" w:hAnsi="Times New Roman" w:cs="Times New Roman"/>
          <w:sz w:val="24"/>
          <w:szCs w:val="24"/>
          <w:lang w:val="bs-Cyrl-BA"/>
        </w:rPr>
        <w:t>служби</w:t>
      </w:r>
      <w:r w:rsidRPr="00E31C30">
        <w:rPr>
          <w:rFonts w:ascii="Times New Roman" w:hAnsi="Times New Roman" w:cs="Times New Roman"/>
          <w:sz w:val="24"/>
          <w:szCs w:val="24"/>
        </w:rPr>
        <w:t>;</w:t>
      </w:r>
    </w:p>
    <w:p w:rsidR="00FD1C4F" w:rsidRPr="00E31C30" w:rsidRDefault="00FD1C4F" w:rsidP="00911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2. Руководиоци </w:t>
      </w:r>
      <w:r w:rsidR="00911A06">
        <w:rPr>
          <w:rFonts w:ascii="Times New Roman" w:hAnsi="Times New Roman" w:cs="Times New Roman"/>
          <w:sz w:val="24"/>
          <w:szCs w:val="24"/>
          <w:lang w:val="bs-Cyrl-BA"/>
        </w:rPr>
        <w:t>служби</w:t>
      </w:r>
      <w:bookmarkStart w:id="0" w:name="_GoBack"/>
      <w:bookmarkEnd w:id="0"/>
      <w:r w:rsidRPr="00E31C30">
        <w:rPr>
          <w:rFonts w:ascii="Times New Roman" w:hAnsi="Times New Roman" w:cs="Times New Roman"/>
          <w:sz w:val="24"/>
          <w:szCs w:val="24"/>
        </w:rPr>
        <w:t xml:space="preserve"> – непосредни извршиоци;</w:t>
      </w:r>
    </w:p>
    <w:p w:rsidR="00FD1C4F" w:rsidRPr="00E31C30" w:rsidRDefault="00FD1C4F" w:rsidP="00911A0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Комуникација се обавља искључиво по конкретним пословним догађајима.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Коначне</w:t>
      </w:r>
      <w:r w:rsidR="00810BEF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одлуке доноси Начелник општине.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У хитним и непредвиђеним околностима, линија комуникације</w:t>
      </w:r>
      <w:r w:rsidR="00810BEF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може се спустити за један ниво.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Начелник општине комуницира са свим запосленим радницима, а</w:t>
      </w:r>
      <w:r w:rsidR="00810BEF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руководиоци организационих јединица са запосленима у својим организационим јединицама и</w:t>
      </w:r>
      <w:r w:rsidR="00810BEF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међусобно</w:t>
      </w:r>
      <w:r w:rsidR="00810BEF" w:rsidRPr="00E31C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0BEF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Финансијске информације, информације о прописима или одређеним правилима, спољним</w:t>
      </w:r>
      <w:r w:rsidR="00810BEF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догађајима и другим активностима и друге информације запослени у општини добијају и</w:t>
      </w:r>
      <w:r w:rsidR="00810BEF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размјењују континуирано путем: колегијума, састанака, коришћењем интернета, „мејла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“ и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на</w:t>
      </w:r>
      <w:r w:rsidR="00810BEF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друге начине.</w:t>
      </w:r>
    </w:p>
    <w:p w:rsidR="00FD1C4F" w:rsidRPr="00E31C30" w:rsidRDefault="00FD1C4F" w:rsidP="0045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На колегијуму Начелника општине воде се записници који се достављају учесницима</w:t>
      </w:r>
      <w:r w:rsidR="0062114C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колегијума.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Записници се воде на начин да су прецизно одређени задаци, задужена лица и рокови</w:t>
      </w:r>
      <w:r w:rsidR="0062114C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за извршење делегираних задатака.</w:t>
      </w:r>
      <w:proofErr w:type="gramEnd"/>
    </w:p>
    <w:p w:rsidR="00FD1C4F" w:rsidRPr="00E31C30" w:rsidRDefault="00FD1C4F" w:rsidP="0045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Информисање и комуникација у оквиру општине се врши и путем интернет странице.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Преко</w:t>
      </w:r>
      <w:r w:rsidR="0062114C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интернета омогућава се приступ:</w:t>
      </w:r>
    </w:p>
    <w:p w:rsidR="00FD1C4F" w:rsidRPr="00E31C30" w:rsidRDefault="00FD1C4F" w:rsidP="0045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интерним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актима;</w:t>
      </w:r>
    </w:p>
    <w:p w:rsidR="00FD1C4F" w:rsidRPr="00E31C30" w:rsidRDefault="00FD1C4F" w:rsidP="0045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упутствима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>;</w:t>
      </w:r>
    </w:p>
    <w:p w:rsidR="00FD1C4F" w:rsidRPr="00E31C30" w:rsidRDefault="00FD1C4F" w:rsidP="0045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активностима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>;</w:t>
      </w:r>
    </w:p>
    <w:p w:rsidR="00FD1C4F" w:rsidRPr="00E31C30" w:rsidRDefault="00FD1C4F" w:rsidP="0045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документима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са конференција, семинара и обука;</w:t>
      </w:r>
    </w:p>
    <w:p w:rsidR="00FD1C4F" w:rsidRPr="00E31C30" w:rsidRDefault="00FD1C4F" w:rsidP="0045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вањским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„веб-сајтовима“ (службени гласници Босне и Херцеговине и Републике Српске</w:t>
      </w:r>
      <w:r w:rsidR="0062114C" w:rsidRPr="00E31C30">
        <w:rPr>
          <w:rFonts w:ascii="Times New Roman" w:hAnsi="Times New Roman" w:cs="Times New Roman"/>
          <w:sz w:val="24"/>
          <w:szCs w:val="24"/>
        </w:rPr>
        <w:t xml:space="preserve">, </w:t>
      </w:r>
      <w:r w:rsidRPr="00E31C30">
        <w:rPr>
          <w:rFonts w:ascii="Times New Roman" w:hAnsi="Times New Roman" w:cs="Times New Roman"/>
          <w:sz w:val="24"/>
          <w:szCs w:val="24"/>
        </w:rPr>
        <w:t>институције јавног сектора, медијске куће и слично);</w:t>
      </w:r>
    </w:p>
    <w:p w:rsidR="00FD1C4F" w:rsidRPr="00E31C30" w:rsidRDefault="00FD1C4F" w:rsidP="0045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фотографије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са догађаја којим су присуствовали челници општине и друго;</w:t>
      </w:r>
    </w:p>
    <w:p w:rsidR="00FD1C4F" w:rsidRPr="00E31C30" w:rsidRDefault="00FD1C4F" w:rsidP="0045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>Екстерна комуникација се одвија са:</w:t>
      </w:r>
    </w:p>
    <w:p w:rsidR="00FD1C4F" w:rsidRPr="00E31C30" w:rsidRDefault="00FD1C4F" w:rsidP="0045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јавношћу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(путем медија, веб-презентација и директним контактима);</w:t>
      </w:r>
    </w:p>
    <w:p w:rsidR="00FD1C4F" w:rsidRPr="00E31C30" w:rsidRDefault="00FD1C4F" w:rsidP="0045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међународним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организацијама и институцијама (кроз размјену информација и искустава</w:t>
      </w:r>
      <w:r w:rsidR="0062114C" w:rsidRPr="00E31C30">
        <w:rPr>
          <w:rFonts w:ascii="Times New Roman" w:hAnsi="Times New Roman" w:cs="Times New Roman"/>
          <w:sz w:val="24"/>
          <w:szCs w:val="24"/>
        </w:rPr>
        <w:t xml:space="preserve">, </w:t>
      </w:r>
      <w:r w:rsidRPr="00E31C30">
        <w:rPr>
          <w:rFonts w:ascii="Times New Roman" w:hAnsi="Times New Roman" w:cs="Times New Roman"/>
          <w:sz w:val="24"/>
          <w:szCs w:val="24"/>
        </w:rPr>
        <w:t>сарадњу кроз пројекте, учешће у радним групама, учешће на међународнм</w:t>
      </w:r>
      <w:r w:rsidR="0062114C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конференцијама и друго);</w:t>
      </w:r>
    </w:p>
    <w:p w:rsidR="00FD1C4F" w:rsidRDefault="00FD1C4F" w:rsidP="004555B6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Екстерну комуникацију врши Начелник општине или лица која он овласти директним</w:t>
      </w:r>
      <w:r w:rsidR="0062114C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контактима и другим видовима комуникације.</w:t>
      </w:r>
      <w:proofErr w:type="gramEnd"/>
    </w:p>
    <w:p w:rsidR="004555B6" w:rsidRPr="004555B6" w:rsidRDefault="004555B6" w:rsidP="004555B6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FD1C4F" w:rsidRPr="004555B6" w:rsidRDefault="00FD1C4F" w:rsidP="006211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5B6">
        <w:rPr>
          <w:rFonts w:ascii="Times New Roman" w:hAnsi="Times New Roman" w:cs="Times New Roman"/>
          <w:b/>
          <w:sz w:val="24"/>
          <w:szCs w:val="24"/>
        </w:rPr>
        <w:t>X – ПОСТУПЦИ НАДГЛЕДАЊА</w:t>
      </w:r>
    </w:p>
    <w:p w:rsidR="00FD1C4F" w:rsidRPr="004555B6" w:rsidRDefault="00FD1C4F" w:rsidP="00621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55B6">
        <w:rPr>
          <w:rFonts w:ascii="Times New Roman" w:hAnsi="Times New Roman" w:cs="Times New Roman"/>
          <w:b/>
          <w:sz w:val="24"/>
          <w:szCs w:val="24"/>
        </w:rPr>
        <w:t>Члан 2</w:t>
      </w:r>
      <w:r w:rsidR="00D06269" w:rsidRPr="004555B6">
        <w:rPr>
          <w:rFonts w:ascii="Times New Roman" w:hAnsi="Times New Roman" w:cs="Times New Roman"/>
          <w:b/>
          <w:sz w:val="24"/>
          <w:szCs w:val="24"/>
          <w:lang w:val="bs-Cyrl-BA"/>
        </w:rPr>
        <w:t>3</w:t>
      </w:r>
      <w:r w:rsidRPr="004555B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D1C4F" w:rsidRPr="00E31C30" w:rsidRDefault="00FD1C4F" w:rsidP="00911A0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>Интерна контрола је систем у коме морају учествовати сви запослени, а обухвата широк</w:t>
      </w:r>
      <w:r w:rsidR="006C6F0B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спектар специфичних процедура, укључујући контроле у рачуноводству, процесима, јавним</w:t>
      </w:r>
      <w:r w:rsidR="006C6F0B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набавкама, разграничавању дужности и овлашћења у финансијском извјештавању, заштити</w:t>
      </w:r>
      <w:r w:rsidR="006C6F0B" w:rsidRPr="00E31C30">
        <w:rPr>
          <w:rFonts w:ascii="Times New Roman" w:hAnsi="Times New Roman" w:cs="Times New Roman"/>
          <w:sz w:val="24"/>
          <w:szCs w:val="24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 xml:space="preserve">имовине и података, провођењу закона и других </w:t>
      </w:r>
      <w:r w:rsidR="006C6F0B" w:rsidRPr="00E31C30">
        <w:rPr>
          <w:rFonts w:ascii="Times New Roman" w:hAnsi="Times New Roman" w:cs="Times New Roman"/>
          <w:sz w:val="24"/>
          <w:szCs w:val="24"/>
        </w:rPr>
        <w:t>по</w:t>
      </w:r>
      <w:r w:rsidR="006C6F0B" w:rsidRPr="00E31C30">
        <w:rPr>
          <w:rFonts w:ascii="Times New Roman" w:hAnsi="Times New Roman" w:cs="Times New Roman"/>
          <w:sz w:val="24"/>
          <w:szCs w:val="24"/>
          <w:lang w:val="sr-Cyrl-BA"/>
        </w:rPr>
        <w:t>дз</w:t>
      </w:r>
      <w:r w:rsidRPr="00E31C30">
        <w:rPr>
          <w:rFonts w:ascii="Times New Roman" w:hAnsi="Times New Roman" w:cs="Times New Roman"/>
          <w:sz w:val="24"/>
          <w:szCs w:val="24"/>
        </w:rPr>
        <w:t>аконских прописа, и других питања која</w:t>
      </w:r>
      <w:r w:rsidR="00FE2C43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се директно не односе на функције рачуноводственог система</w:t>
      </w:r>
      <w:r w:rsidR="006C6F0B" w:rsidRPr="00E31C30">
        <w:rPr>
          <w:rFonts w:ascii="Times New Roman" w:hAnsi="Times New Roman" w:cs="Times New Roman"/>
          <w:sz w:val="24"/>
          <w:szCs w:val="24"/>
        </w:rPr>
        <w:t>.</w:t>
      </w:r>
      <w:r w:rsidR="006C6F0B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FD1C4F" w:rsidRPr="004555B6" w:rsidRDefault="00FD1C4F" w:rsidP="006C6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55B6">
        <w:rPr>
          <w:rFonts w:ascii="Times New Roman" w:hAnsi="Times New Roman" w:cs="Times New Roman"/>
          <w:b/>
          <w:sz w:val="24"/>
          <w:szCs w:val="24"/>
        </w:rPr>
        <w:t>Члан</w:t>
      </w:r>
      <w:r w:rsidR="00D06269" w:rsidRPr="004555B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D06269" w:rsidRPr="004555B6">
        <w:rPr>
          <w:rFonts w:ascii="Times New Roman" w:hAnsi="Times New Roman" w:cs="Times New Roman"/>
          <w:b/>
          <w:sz w:val="24"/>
          <w:szCs w:val="24"/>
          <w:lang w:val="bs-Cyrl-BA"/>
        </w:rPr>
        <w:t>4</w:t>
      </w:r>
      <w:r w:rsidRPr="004555B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D1C4F" w:rsidRPr="00E31C30" w:rsidRDefault="00FD1C4F" w:rsidP="004555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>На основу извршених анализа о ефикасности система интерних контрола врши се</w:t>
      </w:r>
      <w:r w:rsidR="006C6F0B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преиспитивање ефикасности успостављеног система интерних контрола кроз:</w:t>
      </w:r>
    </w:p>
    <w:p w:rsidR="00FD1C4F" w:rsidRPr="00E31C30" w:rsidRDefault="00FD1C4F" w:rsidP="0045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ефикасност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и </w:t>
      </w:r>
      <w:r w:rsidR="006C6F0B" w:rsidRPr="00E31C30">
        <w:rPr>
          <w:rFonts w:ascii="Times New Roman" w:hAnsi="Times New Roman" w:cs="Times New Roman"/>
          <w:sz w:val="24"/>
          <w:szCs w:val="24"/>
          <w:lang w:val="sr-Cyrl-BA"/>
        </w:rPr>
        <w:t>дј</w:t>
      </w:r>
      <w:r w:rsidRPr="00E31C30">
        <w:rPr>
          <w:rFonts w:ascii="Times New Roman" w:hAnsi="Times New Roman" w:cs="Times New Roman"/>
          <w:sz w:val="24"/>
          <w:szCs w:val="24"/>
        </w:rPr>
        <w:t>елотворност организације успостављених контролних активности;</w:t>
      </w:r>
    </w:p>
    <w:p w:rsidR="00FD1C4F" w:rsidRPr="00E31C30" w:rsidRDefault="00FD1C4F" w:rsidP="0045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информисаност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свих запослених и повратне инфомације од запослених;</w:t>
      </w:r>
    </w:p>
    <w:p w:rsidR="00FD1C4F" w:rsidRPr="00E31C30" w:rsidRDefault="00FD1C4F" w:rsidP="0045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одређивање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девијације (неиспуњавања планских активности, утврђене грешке или пропусти</w:t>
      </w:r>
      <w:r w:rsidR="006C6F0B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код евидентирања финансијских трансакција и код финансијског извјештавања, значајнија</w:t>
      </w:r>
      <w:r w:rsidR="006C6F0B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флуктуација запослених и друго);</w:t>
      </w:r>
    </w:p>
    <w:p w:rsidR="00FD1C4F" w:rsidRPr="00E31C30" w:rsidRDefault="00FD1C4F" w:rsidP="0045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ажурирање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интерних правилника за области у којима долази до промјене прописа или се</w:t>
      </w:r>
      <w:r w:rsidR="006C6F0B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покаже да нису адекватни околностима;</w:t>
      </w:r>
    </w:p>
    <w:p w:rsidR="00FD1C4F" w:rsidRPr="00E31C30" w:rsidRDefault="00FD1C4F" w:rsidP="0045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праћење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рачуноводствених евиденција (поузданост финансијских евиденција,</w:t>
      </w:r>
    </w:p>
    <w:p w:rsidR="00FD1C4F" w:rsidRPr="00E31C30" w:rsidRDefault="00FD1C4F" w:rsidP="0045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књиговодствених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исправа и друго);</w:t>
      </w:r>
    </w:p>
    <w:p w:rsidR="00FD1C4F" w:rsidRPr="00E31C30" w:rsidRDefault="00FD1C4F" w:rsidP="0045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анализу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ризика повезаних са планираним активностима и ризика повезаних са финансијским</w:t>
      </w:r>
      <w:r w:rsidR="006C6F0B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извјештавањем;</w:t>
      </w:r>
    </w:p>
    <w:p w:rsidR="006C6F0B" w:rsidRPr="00E31C30" w:rsidRDefault="00FD1C4F" w:rsidP="004555B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31C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C30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E31C30">
        <w:rPr>
          <w:rFonts w:ascii="Times New Roman" w:hAnsi="Times New Roman" w:cs="Times New Roman"/>
          <w:sz w:val="24"/>
          <w:szCs w:val="24"/>
        </w:rPr>
        <w:t xml:space="preserve"> буџета</w:t>
      </w:r>
      <w:r w:rsidR="006C6F0B" w:rsidRPr="00E31C30">
        <w:rPr>
          <w:rFonts w:ascii="Times New Roman" w:hAnsi="Times New Roman" w:cs="Times New Roman"/>
          <w:sz w:val="24"/>
          <w:szCs w:val="24"/>
        </w:rPr>
        <w:t>.</w:t>
      </w:r>
    </w:p>
    <w:p w:rsidR="00FD1C4F" w:rsidRPr="004555B6" w:rsidRDefault="00FD1C4F" w:rsidP="006C6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55B6">
        <w:rPr>
          <w:rFonts w:ascii="Times New Roman" w:hAnsi="Times New Roman" w:cs="Times New Roman"/>
          <w:b/>
          <w:sz w:val="24"/>
          <w:szCs w:val="24"/>
        </w:rPr>
        <w:t>Члан 2</w:t>
      </w:r>
      <w:r w:rsidR="00D06269" w:rsidRPr="004555B6">
        <w:rPr>
          <w:rFonts w:ascii="Times New Roman" w:hAnsi="Times New Roman" w:cs="Times New Roman"/>
          <w:b/>
          <w:sz w:val="24"/>
          <w:szCs w:val="24"/>
          <w:lang w:val="bs-Cyrl-BA"/>
        </w:rPr>
        <w:t>5</w:t>
      </w:r>
      <w:r w:rsidRPr="004555B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555B6" w:rsidRDefault="00FD1C4F" w:rsidP="00911A0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lastRenderedPageBreak/>
        <w:t>Ступањем на снагу овог Правилника престаје да важи Правилник о интерним контролама и</w:t>
      </w:r>
      <w:r w:rsidR="006C6F0B"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интерним контролним поступцима</w:t>
      </w:r>
      <w:r w:rsidR="00911A06">
        <w:rPr>
          <w:rFonts w:ascii="Times New Roman" w:hAnsi="Times New Roman" w:cs="Times New Roman"/>
          <w:sz w:val="24"/>
          <w:szCs w:val="24"/>
          <w:lang w:val="bs-Cyrl-BA"/>
        </w:rPr>
        <w:t xml:space="preserve"> општине Источни Стари Град, </w:t>
      </w:r>
      <w:r w:rsidR="004555B6">
        <w:rPr>
          <w:rFonts w:ascii="Times New Roman" w:hAnsi="Times New Roman" w:cs="Times New Roman"/>
          <w:sz w:val="24"/>
          <w:szCs w:val="24"/>
          <w:lang w:val="bs-Cyrl-BA"/>
        </w:rPr>
        <w:t>број А01-014-395/15 од 28.05.2015.</w:t>
      </w:r>
      <w:proofErr w:type="gramEnd"/>
      <w:r w:rsidR="00911A0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4555B6">
        <w:rPr>
          <w:rFonts w:ascii="Times New Roman" w:hAnsi="Times New Roman" w:cs="Times New Roman"/>
          <w:sz w:val="24"/>
          <w:szCs w:val="24"/>
          <w:lang w:val="bs-Cyrl-BA"/>
        </w:rPr>
        <w:t>године, објављен у Службеним новинама Г</w:t>
      </w:r>
      <w:r w:rsidR="00911A06">
        <w:rPr>
          <w:rFonts w:ascii="Times New Roman" w:hAnsi="Times New Roman" w:cs="Times New Roman"/>
          <w:sz w:val="24"/>
          <w:szCs w:val="24"/>
          <w:lang w:val="bs-Cyrl-BA"/>
        </w:rPr>
        <w:t>рада Источно С</w:t>
      </w:r>
      <w:r w:rsidR="004555B6">
        <w:rPr>
          <w:rFonts w:ascii="Times New Roman" w:hAnsi="Times New Roman" w:cs="Times New Roman"/>
          <w:sz w:val="24"/>
          <w:szCs w:val="24"/>
          <w:lang w:val="bs-Cyrl-BA"/>
        </w:rPr>
        <w:t>арајево број 11/15.</w:t>
      </w:r>
    </w:p>
    <w:p w:rsidR="00FD1C4F" w:rsidRPr="004555B6" w:rsidRDefault="00FD1C4F" w:rsidP="004555B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55B6">
        <w:rPr>
          <w:rFonts w:ascii="Times New Roman" w:hAnsi="Times New Roman" w:cs="Times New Roman"/>
          <w:b/>
          <w:sz w:val="24"/>
          <w:szCs w:val="24"/>
        </w:rPr>
        <w:t>Члан 2</w:t>
      </w:r>
      <w:r w:rsidR="00D06269" w:rsidRPr="004555B6">
        <w:rPr>
          <w:rFonts w:ascii="Times New Roman" w:hAnsi="Times New Roman" w:cs="Times New Roman"/>
          <w:b/>
          <w:sz w:val="24"/>
          <w:szCs w:val="24"/>
          <w:lang w:val="bs-Cyrl-BA"/>
        </w:rPr>
        <w:t>6</w:t>
      </w:r>
      <w:r w:rsidRPr="004555B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D1C4F" w:rsidRDefault="00FD1C4F" w:rsidP="00911A0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E31C30">
        <w:rPr>
          <w:rFonts w:ascii="Times New Roman" w:hAnsi="Times New Roman" w:cs="Times New Roman"/>
          <w:sz w:val="24"/>
          <w:szCs w:val="24"/>
        </w:rPr>
        <w:t>Овај Правилник ступа на снагу даном доношења и биће објављен у „</w:t>
      </w:r>
      <w:r w:rsidR="006C6F0B" w:rsidRPr="00E31C30">
        <w:rPr>
          <w:rFonts w:ascii="Times New Roman" w:hAnsi="Times New Roman" w:cs="Times New Roman"/>
          <w:sz w:val="24"/>
          <w:szCs w:val="24"/>
        </w:rPr>
        <w:t>Службе</w:t>
      </w:r>
      <w:r w:rsidR="004555B6">
        <w:rPr>
          <w:rFonts w:ascii="Times New Roman" w:hAnsi="Times New Roman" w:cs="Times New Roman"/>
          <w:sz w:val="24"/>
          <w:szCs w:val="24"/>
          <w:lang w:val="bs-Cyrl-BA"/>
        </w:rPr>
        <w:t>ним новинама Града Источно Сарајево“</w:t>
      </w:r>
      <w:r w:rsidR="001C47A5">
        <w:rPr>
          <w:rFonts w:ascii="Times New Roman" w:hAnsi="Times New Roman" w:cs="Times New Roman"/>
          <w:sz w:val="24"/>
          <w:szCs w:val="24"/>
          <w:lang w:val="bs-Cyrl-BA"/>
        </w:rPr>
        <w:t>.</w:t>
      </w:r>
      <w:proofErr w:type="gramEnd"/>
    </w:p>
    <w:p w:rsidR="001C47A5" w:rsidRPr="004555B6" w:rsidRDefault="001C47A5" w:rsidP="0062114C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555B6" w:rsidRDefault="004555B6" w:rsidP="004555B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Број: </w:t>
      </w:r>
      <w:r w:rsidR="001C47A5">
        <w:rPr>
          <w:rFonts w:ascii="Times New Roman" w:hAnsi="Times New Roman" w:cs="Times New Roman"/>
          <w:sz w:val="24"/>
          <w:szCs w:val="24"/>
          <w:lang w:val="sr-Cyrl-BA"/>
        </w:rPr>
        <w:t>А01-020-979/18</w:t>
      </w:r>
    </w:p>
    <w:p w:rsidR="004555B6" w:rsidRDefault="004555B6" w:rsidP="004555B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Датум:</w:t>
      </w:r>
      <w:r w:rsidR="001C47A5">
        <w:rPr>
          <w:rFonts w:ascii="Times New Roman" w:hAnsi="Times New Roman" w:cs="Times New Roman"/>
          <w:sz w:val="24"/>
          <w:szCs w:val="24"/>
          <w:lang w:val="sr-Cyrl-BA"/>
        </w:rPr>
        <w:t xml:space="preserve"> 10.12.2018.године</w:t>
      </w:r>
    </w:p>
    <w:p w:rsidR="006C6F0B" w:rsidRPr="00E31C30" w:rsidRDefault="006C6F0B" w:rsidP="0062114C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</w:t>
      </w:r>
      <w:r w:rsidR="004555B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</w:t>
      </w:r>
      <w:r w:rsidR="001C47A5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D1C4F" w:rsidRPr="00E31C30">
        <w:rPr>
          <w:rFonts w:ascii="Times New Roman" w:hAnsi="Times New Roman" w:cs="Times New Roman"/>
          <w:sz w:val="24"/>
          <w:szCs w:val="24"/>
        </w:rPr>
        <w:t>НАЧЕЛНИК</w:t>
      </w:r>
      <w:r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</w:t>
      </w:r>
    </w:p>
    <w:p w:rsidR="00FD1C4F" w:rsidRPr="004555B6" w:rsidRDefault="006C6F0B" w:rsidP="0062114C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</w:t>
      </w:r>
      <w:r w:rsidR="004555B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</w:t>
      </w:r>
      <w:r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555B6">
        <w:rPr>
          <w:rFonts w:ascii="Times New Roman" w:hAnsi="Times New Roman" w:cs="Times New Roman"/>
          <w:sz w:val="24"/>
          <w:szCs w:val="24"/>
          <w:lang w:val="bs-Cyrl-BA"/>
        </w:rPr>
        <w:t xml:space="preserve">Бојо Гашановић </w:t>
      </w:r>
    </w:p>
    <w:sectPr w:rsidR="00FD1C4F" w:rsidRPr="004555B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C7" w:rsidRDefault="00A279C7" w:rsidP="004522FB">
      <w:pPr>
        <w:spacing w:after="0" w:line="240" w:lineRule="auto"/>
      </w:pPr>
      <w:r>
        <w:separator/>
      </w:r>
    </w:p>
  </w:endnote>
  <w:endnote w:type="continuationSeparator" w:id="0">
    <w:p w:rsidR="00A279C7" w:rsidRDefault="00A279C7" w:rsidP="0045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271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22FB" w:rsidRDefault="004522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A0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522FB" w:rsidRDefault="00452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C7" w:rsidRDefault="00A279C7" w:rsidP="004522FB">
      <w:pPr>
        <w:spacing w:after="0" w:line="240" w:lineRule="auto"/>
      </w:pPr>
      <w:r>
        <w:separator/>
      </w:r>
    </w:p>
  </w:footnote>
  <w:footnote w:type="continuationSeparator" w:id="0">
    <w:p w:rsidR="00A279C7" w:rsidRDefault="00A279C7" w:rsidP="00452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4F"/>
    <w:rsid w:val="00080577"/>
    <w:rsid w:val="00084833"/>
    <w:rsid w:val="000E7775"/>
    <w:rsid w:val="00120D2C"/>
    <w:rsid w:val="00150AE9"/>
    <w:rsid w:val="001C293F"/>
    <w:rsid w:val="001C47A5"/>
    <w:rsid w:val="001E5E3F"/>
    <w:rsid w:val="003536DD"/>
    <w:rsid w:val="004522FB"/>
    <w:rsid w:val="004555B6"/>
    <w:rsid w:val="00467039"/>
    <w:rsid w:val="00556BAD"/>
    <w:rsid w:val="0062114C"/>
    <w:rsid w:val="006C6F0B"/>
    <w:rsid w:val="00706B1C"/>
    <w:rsid w:val="0077412E"/>
    <w:rsid w:val="007C241E"/>
    <w:rsid w:val="00810BEF"/>
    <w:rsid w:val="00911A06"/>
    <w:rsid w:val="009E3169"/>
    <w:rsid w:val="00A279C7"/>
    <w:rsid w:val="00A44694"/>
    <w:rsid w:val="00BD40F7"/>
    <w:rsid w:val="00D06269"/>
    <w:rsid w:val="00D22A1B"/>
    <w:rsid w:val="00D9205D"/>
    <w:rsid w:val="00DC4128"/>
    <w:rsid w:val="00E16AB7"/>
    <w:rsid w:val="00E211A0"/>
    <w:rsid w:val="00E23B59"/>
    <w:rsid w:val="00E31C30"/>
    <w:rsid w:val="00E92FEA"/>
    <w:rsid w:val="00EA0397"/>
    <w:rsid w:val="00EB67E5"/>
    <w:rsid w:val="00FD0F72"/>
    <w:rsid w:val="00FD1C4F"/>
    <w:rsid w:val="00FE2C43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1C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FB"/>
  </w:style>
  <w:style w:type="paragraph" w:styleId="Footer">
    <w:name w:val="footer"/>
    <w:basedOn w:val="Normal"/>
    <w:link w:val="FooterChar"/>
    <w:uiPriority w:val="99"/>
    <w:unhideWhenUsed/>
    <w:rsid w:val="0045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1C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FB"/>
  </w:style>
  <w:style w:type="paragraph" w:styleId="Footer">
    <w:name w:val="footer"/>
    <w:basedOn w:val="Normal"/>
    <w:link w:val="FooterChar"/>
    <w:uiPriority w:val="99"/>
    <w:unhideWhenUsed/>
    <w:rsid w:val="0045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3D99-8F60-460D-A480-8722691B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3896</Words>
  <Characters>22212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Snjezana Jovicic</cp:lastModifiedBy>
  <cp:revision>9</cp:revision>
  <cp:lastPrinted>2019-03-04T13:26:00Z</cp:lastPrinted>
  <dcterms:created xsi:type="dcterms:W3CDTF">2019-03-04T12:23:00Z</dcterms:created>
  <dcterms:modified xsi:type="dcterms:W3CDTF">2019-03-04T13:42:00Z</dcterms:modified>
</cp:coreProperties>
</file>