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7C" w:rsidRPr="00A9702B" w:rsidRDefault="0015297C" w:rsidP="00EC1DC6">
      <w:pPr>
        <w:spacing w:after="0"/>
        <w:jc w:val="both"/>
        <w:rPr>
          <w:rFonts w:ascii="Times New Roman" w:eastAsia="Times New Roman" w:hAnsi="Times New Roman" w:cs="Times New Roman"/>
          <w:sz w:val="24"/>
          <w:szCs w:val="24"/>
          <w:lang w:val="bs-Cyrl-BA" w:eastAsia="sr-Cyrl-CS"/>
        </w:rPr>
      </w:pPr>
      <w:proofErr w:type="spellStart"/>
      <w:proofErr w:type="gramStart"/>
      <w:r w:rsidRPr="0015297C">
        <w:rPr>
          <w:rFonts w:ascii="Times New Roman" w:eastAsia="Times New Roman" w:hAnsi="Times New Roman" w:cs="Times New Roman"/>
          <w:sz w:val="24"/>
          <w:szCs w:val="24"/>
          <w:lang w:eastAsia="sr-Cyrl-CS"/>
        </w:rPr>
        <w:t>На</w:t>
      </w:r>
      <w:proofErr w:type="spellEnd"/>
      <w:r w:rsidRPr="0015297C">
        <w:rPr>
          <w:rFonts w:ascii="Times New Roman" w:eastAsia="Times New Roman" w:hAnsi="Times New Roman" w:cs="Times New Roman"/>
          <w:sz w:val="24"/>
          <w:szCs w:val="24"/>
          <w:lang w:eastAsia="sr-Cyrl-CS"/>
        </w:rPr>
        <w:t xml:space="preserve"> </w:t>
      </w:r>
      <w:proofErr w:type="spellStart"/>
      <w:r w:rsidRPr="0015297C">
        <w:rPr>
          <w:rFonts w:ascii="Times New Roman" w:eastAsia="Times New Roman" w:hAnsi="Times New Roman" w:cs="Times New Roman"/>
          <w:sz w:val="24"/>
          <w:szCs w:val="24"/>
          <w:lang w:eastAsia="sr-Cyrl-CS"/>
        </w:rPr>
        <w:t>основу</w:t>
      </w:r>
      <w:proofErr w:type="spellEnd"/>
      <w:r w:rsidRPr="0015297C">
        <w:rPr>
          <w:rFonts w:ascii="Times New Roman" w:eastAsia="Times New Roman" w:hAnsi="Times New Roman" w:cs="Times New Roman"/>
          <w:sz w:val="24"/>
          <w:szCs w:val="24"/>
          <w:lang w:eastAsia="sr-Cyrl-CS"/>
        </w:rPr>
        <w:t xml:space="preserve"> </w:t>
      </w:r>
      <w:proofErr w:type="spellStart"/>
      <w:r w:rsidRPr="0015297C">
        <w:rPr>
          <w:rFonts w:ascii="Times New Roman" w:eastAsia="Times New Roman" w:hAnsi="Times New Roman" w:cs="Times New Roman"/>
          <w:sz w:val="24"/>
          <w:szCs w:val="24"/>
          <w:lang w:eastAsia="sr-Cyrl-CS"/>
        </w:rPr>
        <w:t>члана</w:t>
      </w:r>
      <w:proofErr w:type="spellEnd"/>
      <w:r w:rsidRPr="0015297C">
        <w:rPr>
          <w:rFonts w:ascii="Times New Roman" w:eastAsia="Times New Roman" w:hAnsi="Times New Roman" w:cs="Times New Roman"/>
          <w:sz w:val="24"/>
          <w:szCs w:val="24"/>
          <w:lang w:eastAsia="sr-Cyrl-CS"/>
        </w:rPr>
        <w:t xml:space="preserve"> 82.</w:t>
      </w:r>
      <w:proofErr w:type="gramEnd"/>
      <w:r w:rsidRPr="0015297C">
        <w:rPr>
          <w:rFonts w:ascii="Times New Roman" w:eastAsia="Times New Roman" w:hAnsi="Times New Roman" w:cs="Times New Roman"/>
          <w:sz w:val="24"/>
          <w:szCs w:val="24"/>
          <w:lang w:eastAsia="sr-Cyrl-CS"/>
        </w:rPr>
        <w:t xml:space="preserve"> </w:t>
      </w:r>
      <w:proofErr w:type="spellStart"/>
      <w:proofErr w:type="gramStart"/>
      <w:r w:rsidRPr="0015297C">
        <w:rPr>
          <w:rFonts w:ascii="Times New Roman" w:eastAsia="Times New Roman" w:hAnsi="Times New Roman" w:cs="Times New Roman"/>
          <w:sz w:val="24"/>
          <w:szCs w:val="24"/>
          <w:lang w:eastAsia="sr-Cyrl-CS"/>
        </w:rPr>
        <w:t>Закона</w:t>
      </w:r>
      <w:proofErr w:type="spellEnd"/>
      <w:r w:rsidRPr="0015297C">
        <w:rPr>
          <w:rFonts w:ascii="Times New Roman" w:eastAsia="Times New Roman" w:hAnsi="Times New Roman" w:cs="Times New Roman"/>
          <w:sz w:val="24"/>
          <w:szCs w:val="24"/>
          <w:lang w:eastAsia="sr-Cyrl-CS"/>
        </w:rPr>
        <w:t xml:space="preserve"> о </w:t>
      </w:r>
      <w:proofErr w:type="spellStart"/>
      <w:r w:rsidRPr="0015297C">
        <w:rPr>
          <w:rFonts w:ascii="Times New Roman" w:eastAsia="Times New Roman" w:hAnsi="Times New Roman" w:cs="Times New Roman"/>
          <w:sz w:val="24"/>
          <w:szCs w:val="24"/>
          <w:lang w:eastAsia="sr-Cyrl-CS"/>
        </w:rPr>
        <w:t>локалној</w:t>
      </w:r>
      <w:proofErr w:type="spellEnd"/>
      <w:r w:rsidRPr="0015297C">
        <w:rPr>
          <w:rFonts w:ascii="Times New Roman" w:eastAsia="Times New Roman" w:hAnsi="Times New Roman" w:cs="Times New Roman"/>
          <w:sz w:val="24"/>
          <w:szCs w:val="24"/>
          <w:lang w:eastAsia="sr-Cyrl-CS"/>
        </w:rPr>
        <w:t xml:space="preserve"> </w:t>
      </w:r>
      <w:proofErr w:type="spellStart"/>
      <w:r w:rsidRPr="0015297C">
        <w:rPr>
          <w:rFonts w:ascii="Times New Roman" w:eastAsia="Times New Roman" w:hAnsi="Times New Roman" w:cs="Times New Roman"/>
          <w:sz w:val="24"/>
          <w:szCs w:val="24"/>
          <w:lang w:eastAsia="sr-Cyrl-CS"/>
        </w:rPr>
        <w:t>самоуправи</w:t>
      </w:r>
      <w:proofErr w:type="spellEnd"/>
      <w:r w:rsidRPr="0015297C">
        <w:rPr>
          <w:rFonts w:ascii="Times New Roman" w:eastAsia="Times New Roman" w:hAnsi="Times New Roman" w:cs="Times New Roman"/>
          <w:sz w:val="24"/>
          <w:szCs w:val="24"/>
          <w:lang w:eastAsia="sr-Cyrl-CS"/>
        </w:rPr>
        <w:t xml:space="preserve"> </w:t>
      </w:r>
      <w:r w:rsidRPr="0015297C">
        <w:rPr>
          <w:rFonts w:ascii="Times New Roman" w:eastAsia="Times New Roman" w:hAnsi="Times New Roman" w:cs="Times New Roman"/>
          <w:sz w:val="24"/>
          <w:szCs w:val="24"/>
          <w:lang w:val="sr-Cyrl-CS" w:eastAsia="sr-Cyrl-CS"/>
        </w:rPr>
        <w:t>(„Службени гласник Републике Српске“, бр. 97/16)</w:t>
      </w:r>
      <w:r w:rsidR="00A9702B">
        <w:rPr>
          <w:rFonts w:ascii="Times New Roman" w:eastAsia="Times New Roman" w:hAnsi="Times New Roman" w:cs="Times New Roman"/>
          <w:sz w:val="24"/>
          <w:szCs w:val="24"/>
          <w:lang w:val="sr-Cyrl-CS" w:eastAsia="sr-Cyrl-CS"/>
        </w:rPr>
        <w:t xml:space="preserve"> </w:t>
      </w:r>
      <w:r w:rsidRPr="0015297C">
        <w:rPr>
          <w:rFonts w:ascii="Times New Roman" w:eastAsia="Times New Roman" w:hAnsi="Times New Roman" w:cs="Times New Roman"/>
          <w:sz w:val="24"/>
          <w:szCs w:val="24"/>
        </w:rPr>
        <w:t xml:space="preserve">и </w:t>
      </w:r>
      <w:proofErr w:type="spellStart"/>
      <w:r w:rsidRPr="0015297C">
        <w:rPr>
          <w:rFonts w:ascii="Times New Roman" w:eastAsia="Times New Roman" w:hAnsi="Times New Roman" w:cs="Times New Roman"/>
          <w:sz w:val="24"/>
          <w:szCs w:val="24"/>
        </w:rPr>
        <w:t>члана</w:t>
      </w:r>
      <w:proofErr w:type="spellEnd"/>
      <w:r w:rsidRPr="0015297C">
        <w:rPr>
          <w:rFonts w:ascii="Times New Roman" w:eastAsia="Times New Roman" w:hAnsi="Times New Roman" w:cs="Times New Roman"/>
          <w:sz w:val="24"/>
          <w:szCs w:val="24"/>
        </w:rPr>
        <w:t xml:space="preserve"> 85.</w:t>
      </w:r>
      <w:proofErr w:type="gramEnd"/>
      <w:r w:rsidRPr="0015297C">
        <w:rPr>
          <w:rFonts w:ascii="Times New Roman" w:eastAsia="Times New Roman" w:hAnsi="Times New Roman" w:cs="Times New Roman"/>
          <w:sz w:val="24"/>
          <w:szCs w:val="24"/>
        </w:rPr>
        <w:t xml:space="preserve"> </w:t>
      </w:r>
      <w:r w:rsidRPr="0015297C">
        <w:rPr>
          <w:rFonts w:ascii="Times New Roman" w:eastAsia="Times New Roman" w:hAnsi="Times New Roman" w:cs="Times New Roman"/>
          <w:sz w:val="24"/>
          <w:szCs w:val="24"/>
          <w:lang w:val="sr-Cyrl-CS" w:eastAsia="sr-Cyrl-CS"/>
        </w:rPr>
        <w:t>Статута општине Источни Стари Град („Службене новине града Источно Сарајево“, број: 33/17)</w:t>
      </w:r>
      <w:r w:rsidRPr="0015297C">
        <w:rPr>
          <w:rFonts w:ascii="Times New Roman" w:eastAsia="Times New Roman" w:hAnsi="Times New Roman" w:cs="Times New Roman"/>
          <w:sz w:val="24"/>
          <w:szCs w:val="24"/>
          <w:lang w:eastAsia="sr-Cyrl-CS"/>
        </w:rPr>
        <w:t xml:space="preserve">, </w:t>
      </w:r>
      <w:proofErr w:type="spellStart"/>
      <w:r w:rsidRPr="0015297C">
        <w:rPr>
          <w:rFonts w:ascii="Times New Roman" w:eastAsia="Times New Roman" w:hAnsi="Times New Roman" w:cs="Times New Roman"/>
          <w:sz w:val="24"/>
          <w:szCs w:val="24"/>
          <w:lang w:eastAsia="sr-Cyrl-CS"/>
        </w:rPr>
        <w:t>Начелник</w:t>
      </w:r>
      <w:proofErr w:type="spellEnd"/>
      <w:r w:rsidRPr="0015297C">
        <w:rPr>
          <w:rFonts w:ascii="Times New Roman" w:eastAsia="Times New Roman" w:hAnsi="Times New Roman" w:cs="Times New Roman"/>
          <w:sz w:val="24"/>
          <w:szCs w:val="24"/>
          <w:lang w:eastAsia="sr-Cyrl-CS"/>
        </w:rPr>
        <w:t xml:space="preserve"> </w:t>
      </w:r>
      <w:proofErr w:type="spellStart"/>
      <w:r w:rsidRPr="0015297C">
        <w:rPr>
          <w:rFonts w:ascii="Times New Roman" w:eastAsia="Times New Roman" w:hAnsi="Times New Roman" w:cs="Times New Roman"/>
          <w:sz w:val="24"/>
          <w:szCs w:val="24"/>
          <w:lang w:eastAsia="sr-Cyrl-CS"/>
        </w:rPr>
        <w:t>општине</w:t>
      </w:r>
      <w:proofErr w:type="spellEnd"/>
      <w:r w:rsidRPr="0015297C">
        <w:rPr>
          <w:rFonts w:ascii="Times New Roman" w:eastAsia="Times New Roman" w:hAnsi="Times New Roman" w:cs="Times New Roman"/>
          <w:sz w:val="24"/>
          <w:szCs w:val="24"/>
          <w:lang w:eastAsia="sr-Cyrl-CS"/>
        </w:rPr>
        <w:t xml:space="preserve"> </w:t>
      </w:r>
      <w:proofErr w:type="spellStart"/>
      <w:r w:rsidRPr="0015297C">
        <w:rPr>
          <w:rFonts w:ascii="Times New Roman" w:eastAsia="Times New Roman" w:hAnsi="Times New Roman" w:cs="Times New Roman"/>
          <w:sz w:val="24"/>
          <w:szCs w:val="24"/>
          <w:lang w:eastAsia="sr-Cyrl-CS"/>
        </w:rPr>
        <w:t>Источни</w:t>
      </w:r>
      <w:proofErr w:type="spellEnd"/>
      <w:r w:rsidRPr="0015297C">
        <w:rPr>
          <w:rFonts w:ascii="Times New Roman" w:eastAsia="Times New Roman" w:hAnsi="Times New Roman" w:cs="Times New Roman"/>
          <w:sz w:val="24"/>
          <w:szCs w:val="24"/>
          <w:lang w:eastAsia="sr-Cyrl-CS"/>
        </w:rPr>
        <w:t xml:space="preserve"> </w:t>
      </w:r>
      <w:proofErr w:type="spellStart"/>
      <w:r w:rsidRPr="0015297C">
        <w:rPr>
          <w:rFonts w:ascii="Times New Roman" w:eastAsia="Times New Roman" w:hAnsi="Times New Roman" w:cs="Times New Roman"/>
          <w:sz w:val="24"/>
          <w:szCs w:val="24"/>
          <w:lang w:eastAsia="sr-Cyrl-CS"/>
        </w:rPr>
        <w:t>Стари</w:t>
      </w:r>
      <w:proofErr w:type="spellEnd"/>
      <w:r w:rsidRPr="0015297C">
        <w:rPr>
          <w:rFonts w:ascii="Times New Roman" w:eastAsia="Times New Roman" w:hAnsi="Times New Roman" w:cs="Times New Roman"/>
          <w:sz w:val="24"/>
          <w:szCs w:val="24"/>
          <w:lang w:eastAsia="sr-Cyrl-CS"/>
        </w:rPr>
        <w:t xml:space="preserve"> </w:t>
      </w:r>
      <w:proofErr w:type="spellStart"/>
      <w:r w:rsidRPr="0015297C">
        <w:rPr>
          <w:rFonts w:ascii="Times New Roman" w:eastAsia="Times New Roman" w:hAnsi="Times New Roman" w:cs="Times New Roman"/>
          <w:sz w:val="24"/>
          <w:szCs w:val="24"/>
          <w:lang w:eastAsia="sr-Cyrl-CS"/>
        </w:rPr>
        <w:t>Град</w:t>
      </w:r>
      <w:proofErr w:type="spellEnd"/>
      <w:r w:rsidRPr="0015297C">
        <w:rPr>
          <w:rFonts w:ascii="Times New Roman" w:eastAsia="Times New Roman" w:hAnsi="Times New Roman" w:cs="Times New Roman"/>
          <w:sz w:val="24"/>
          <w:szCs w:val="24"/>
          <w:lang w:eastAsia="sr-Cyrl-CS"/>
        </w:rPr>
        <w:t>, д о н о с и</w:t>
      </w:r>
      <w:r w:rsidR="00A9702B">
        <w:rPr>
          <w:rFonts w:ascii="Times New Roman" w:eastAsia="Times New Roman" w:hAnsi="Times New Roman" w:cs="Times New Roman"/>
          <w:sz w:val="24"/>
          <w:szCs w:val="24"/>
          <w:lang w:val="bs-Cyrl-BA" w:eastAsia="sr-Cyrl-CS"/>
        </w:rPr>
        <w:t>:</w:t>
      </w:r>
    </w:p>
    <w:p w:rsidR="0015297C" w:rsidRDefault="0015297C" w:rsidP="001B2FEA">
      <w:pPr>
        <w:spacing w:after="0"/>
        <w:rPr>
          <w:rFonts w:ascii="Times New Roman" w:hAnsi="Times New Roman" w:cs="Times New Roman"/>
          <w:sz w:val="24"/>
          <w:szCs w:val="24"/>
          <w:lang w:val="bs-Cyrl-BA"/>
        </w:rPr>
      </w:pPr>
    </w:p>
    <w:p w:rsidR="00A9702B" w:rsidRPr="00A9702B" w:rsidRDefault="00A9702B" w:rsidP="001B2FEA">
      <w:pPr>
        <w:spacing w:after="0"/>
        <w:rPr>
          <w:rFonts w:ascii="Times New Roman" w:hAnsi="Times New Roman" w:cs="Times New Roman"/>
          <w:sz w:val="24"/>
          <w:szCs w:val="24"/>
          <w:lang w:val="bs-Cyrl-BA"/>
        </w:rPr>
      </w:pPr>
    </w:p>
    <w:p w:rsidR="007023B2" w:rsidRPr="001A5A97" w:rsidRDefault="00647E6C" w:rsidP="001B2FEA">
      <w:pPr>
        <w:widowControl w:val="0"/>
        <w:shd w:val="clear" w:color="auto" w:fill="FFFFFF"/>
        <w:autoSpaceDE w:val="0"/>
        <w:autoSpaceDN w:val="0"/>
        <w:adjustRightInd w:val="0"/>
        <w:spacing w:after="0" w:line="240" w:lineRule="auto"/>
        <w:ind w:left="4" w:right="6" w:hanging="4"/>
        <w:jc w:val="center"/>
        <w:rPr>
          <w:rFonts w:ascii="Times New Roman" w:eastAsia="Times New Roman" w:hAnsi="Times New Roman" w:cs="Times New Roman"/>
          <w:b/>
          <w:color w:val="000000" w:themeColor="text1"/>
          <w:sz w:val="28"/>
          <w:szCs w:val="28"/>
          <w:lang w:val="sr-Cyrl-BA"/>
        </w:rPr>
      </w:pPr>
      <w:r w:rsidRPr="001A5A97">
        <w:rPr>
          <w:rFonts w:ascii="Times New Roman" w:eastAsia="Times New Roman" w:hAnsi="Times New Roman" w:cs="Times New Roman"/>
          <w:b/>
          <w:color w:val="000000" w:themeColor="text1"/>
          <w:sz w:val="28"/>
          <w:szCs w:val="28"/>
          <w:lang w:val="sr-Cyrl-BA"/>
        </w:rPr>
        <w:t>ПРАВИЛНИК</w:t>
      </w:r>
    </w:p>
    <w:p w:rsidR="007023B2" w:rsidRPr="007023B2" w:rsidRDefault="007023B2" w:rsidP="001B2FEA">
      <w:pPr>
        <w:widowControl w:val="0"/>
        <w:shd w:val="clear" w:color="auto" w:fill="FFFFFF"/>
        <w:autoSpaceDE w:val="0"/>
        <w:autoSpaceDN w:val="0"/>
        <w:adjustRightInd w:val="0"/>
        <w:spacing w:after="0" w:line="240" w:lineRule="auto"/>
        <w:ind w:left="4" w:right="6" w:hanging="4"/>
        <w:jc w:val="center"/>
        <w:rPr>
          <w:rFonts w:ascii="Times New Roman" w:eastAsia="Times New Roman" w:hAnsi="Times New Roman" w:cs="Times New Roman"/>
          <w:b/>
          <w:bCs/>
          <w:spacing w:val="4"/>
          <w:sz w:val="28"/>
          <w:szCs w:val="28"/>
          <w:lang w:val="sr-Cyrl-BA"/>
        </w:rPr>
      </w:pPr>
      <w:r w:rsidRPr="007023B2">
        <w:rPr>
          <w:rFonts w:ascii="Times New Roman" w:eastAsia="Times New Roman" w:hAnsi="Times New Roman" w:cs="Times New Roman"/>
          <w:b/>
          <w:bCs/>
          <w:spacing w:val="4"/>
          <w:sz w:val="28"/>
          <w:szCs w:val="28"/>
          <w:lang w:val="sr-Cyrl-BA"/>
        </w:rPr>
        <w:t>О КРИТЕРИЈУМИМА И ПОСТУПКУ ЗА ДОДЈЕЛУ</w:t>
      </w:r>
    </w:p>
    <w:p w:rsidR="0015297C" w:rsidRPr="007023B2" w:rsidRDefault="007023B2" w:rsidP="001B2FEA">
      <w:pPr>
        <w:widowControl w:val="0"/>
        <w:shd w:val="clear" w:color="auto" w:fill="FFFFFF"/>
        <w:autoSpaceDE w:val="0"/>
        <w:autoSpaceDN w:val="0"/>
        <w:adjustRightInd w:val="0"/>
        <w:spacing w:after="0" w:line="240" w:lineRule="auto"/>
        <w:ind w:left="4" w:right="6" w:hanging="4"/>
        <w:jc w:val="center"/>
        <w:rPr>
          <w:rFonts w:ascii="Times New Roman" w:eastAsia="Times New Roman" w:hAnsi="Times New Roman" w:cs="Times New Roman"/>
          <w:b/>
          <w:bCs/>
          <w:spacing w:val="4"/>
          <w:sz w:val="28"/>
          <w:szCs w:val="28"/>
          <w:lang w:val="sr-Cyrl-BA"/>
        </w:rPr>
      </w:pPr>
      <w:r>
        <w:rPr>
          <w:rFonts w:ascii="Times New Roman" w:eastAsia="Times New Roman" w:hAnsi="Times New Roman" w:cs="Times New Roman"/>
          <w:b/>
          <w:bCs/>
          <w:spacing w:val="4"/>
          <w:sz w:val="28"/>
          <w:szCs w:val="28"/>
          <w:lang w:val="sr-Cyrl-BA"/>
        </w:rPr>
        <w:t>СРЕДСТАВА ИЗ БУЏЕТА ОПШТИНЕ ИСТОЧНИ СТАРИ ГРАД</w:t>
      </w:r>
      <w:r w:rsidRPr="007023B2">
        <w:rPr>
          <w:rFonts w:ascii="Times New Roman" w:eastAsia="Times New Roman" w:hAnsi="Times New Roman" w:cs="Times New Roman"/>
          <w:b/>
          <w:bCs/>
          <w:spacing w:val="4"/>
          <w:sz w:val="28"/>
          <w:szCs w:val="28"/>
          <w:lang w:val="sr-Cyrl-BA"/>
        </w:rPr>
        <w:t xml:space="preserve"> ОРГАНИЗАЦИЈАМА ЦИВИЛНОГ ДРУШТВА</w:t>
      </w:r>
    </w:p>
    <w:p w:rsidR="007023B2" w:rsidRDefault="007023B2" w:rsidP="001B2FEA">
      <w:pPr>
        <w:spacing w:after="0" w:line="240" w:lineRule="auto"/>
        <w:rPr>
          <w:rFonts w:ascii="Times New Roman" w:eastAsia="Calibri" w:hAnsi="Times New Roman" w:cs="Times New Roman"/>
          <w:b/>
          <w:sz w:val="24"/>
          <w:szCs w:val="24"/>
          <w:lang w:val="sr-Cyrl-BA"/>
        </w:rPr>
      </w:pPr>
    </w:p>
    <w:p w:rsidR="00A9702B" w:rsidRDefault="00A9702B" w:rsidP="001B2FEA">
      <w:pPr>
        <w:spacing w:after="0" w:line="240" w:lineRule="auto"/>
        <w:rPr>
          <w:rFonts w:ascii="Times New Roman" w:eastAsia="Calibri" w:hAnsi="Times New Roman" w:cs="Times New Roman"/>
          <w:b/>
          <w:sz w:val="24"/>
          <w:szCs w:val="24"/>
          <w:lang w:val="sr-Cyrl-BA"/>
        </w:rPr>
      </w:pPr>
    </w:p>
    <w:p w:rsidR="007023B2" w:rsidRPr="007023B2" w:rsidRDefault="007023B2" w:rsidP="00EC1DC6">
      <w:pPr>
        <w:spacing w:before="100" w:beforeAutospacing="1" w:after="0" w:line="240" w:lineRule="auto"/>
        <w:rPr>
          <w:rFonts w:ascii="Times New Roman" w:eastAsia="Calibri" w:hAnsi="Times New Roman" w:cs="Times New Roman"/>
          <w:b/>
          <w:sz w:val="24"/>
          <w:szCs w:val="24"/>
          <w:lang w:val="sr-Cyrl-BA"/>
        </w:rPr>
      </w:pPr>
      <w:r w:rsidRPr="007023B2">
        <w:rPr>
          <w:rFonts w:ascii="Times New Roman" w:eastAsia="Calibri" w:hAnsi="Times New Roman" w:cs="Times New Roman"/>
          <w:b/>
          <w:sz w:val="24"/>
          <w:szCs w:val="24"/>
          <w:lang w:val="sr-Cyrl-BA"/>
        </w:rPr>
        <w:t>I</w:t>
      </w:r>
      <w:r w:rsidR="00EC1DC6">
        <w:rPr>
          <w:rFonts w:ascii="Times New Roman" w:eastAsia="Calibri" w:hAnsi="Times New Roman" w:cs="Times New Roman"/>
          <w:b/>
          <w:sz w:val="24"/>
          <w:szCs w:val="24"/>
          <w:lang w:val="sr-Cyrl-BA"/>
        </w:rPr>
        <w:t>-</w:t>
      </w:r>
      <w:r>
        <w:rPr>
          <w:rFonts w:ascii="Times New Roman" w:eastAsia="Calibri" w:hAnsi="Times New Roman" w:cs="Times New Roman"/>
          <w:b/>
          <w:sz w:val="24"/>
          <w:szCs w:val="24"/>
          <w:lang w:val="sr-Cyrl-BA"/>
        </w:rPr>
        <w:t xml:space="preserve"> ОСНОВНЕ </w:t>
      </w:r>
      <w:r w:rsidR="00EC1DC6">
        <w:rPr>
          <w:rFonts w:ascii="Times New Roman" w:eastAsia="Calibri" w:hAnsi="Times New Roman" w:cs="Times New Roman"/>
          <w:b/>
          <w:sz w:val="24"/>
          <w:szCs w:val="24"/>
          <w:lang w:val="sr-Cyrl-BA"/>
        </w:rPr>
        <w:t>ОДРЕДБЕ</w:t>
      </w:r>
    </w:p>
    <w:p w:rsidR="008067B1" w:rsidRDefault="007023B2" w:rsidP="008067B1">
      <w:pPr>
        <w:spacing w:before="100" w:beforeAutospacing="1" w:after="0" w:line="240" w:lineRule="auto"/>
        <w:jc w:val="center"/>
        <w:rPr>
          <w:rFonts w:ascii="Times New Roman" w:eastAsia="Calibri" w:hAnsi="Times New Roman" w:cs="Times New Roman"/>
          <w:b/>
          <w:sz w:val="24"/>
          <w:szCs w:val="24"/>
          <w:lang w:val="sr-Cyrl-BA"/>
        </w:rPr>
      </w:pPr>
      <w:r w:rsidRPr="007023B2">
        <w:rPr>
          <w:rFonts w:ascii="Times New Roman" w:eastAsia="Calibri" w:hAnsi="Times New Roman" w:cs="Times New Roman"/>
          <w:b/>
          <w:sz w:val="24"/>
          <w:szCs w:val="24"/>
          <w:lang w:val="sr-Cyrl-BA"/>
        </w:rPr>
        <w:t>Члан 1.</w:t>
      </w:r>
    </w:p>
    <w:p w:rsidR="0015297C" w:rsidRPr="008067B1" w:rsidRDefault="00647E6C" w:rsidP="008067B1">
      <w:pPr>
        <w:spacing w:before="100" w:beforeAutospacing="1" w:after="0" w:line="240" w:lineRule="auto"/>
        <w:jc w:val="both"/>
        <w:rPr>
          <w:rFonts w:ascii="Times New Roman" w:eastAsia="Calibri" w:hAnsi="Times New Roman" w:cs="Times New Roman"/>
          <w:b/>
          <w:sz w:val="24"/>
          <w:szCs w:val="24"/>
          <w:lang w:val="sr-Cyrl-BA"/>
        </w:rPr>
      </w:pPr>
      <w:r>
        <w:rPr>
          <w:rFonts w:ascii="Times New Roman" w:eastAsia="Calibri" w:hAnsi="Times New Roman" w:cs="Times New Roman"/>
          <w:color w:val="000000"/>
          <w:spacing w:val="5"/>
          <w:sz w:val="24"/>
          <w:szCs w:val="24"/>
          <w:lang w:val="sr-Cyrl-BA"/>
        </w:rPr>
        <w:t>Правилник</w:t>
      </w:r>
      <w:r w:rsidR="001A5A97">
        <w:rPr>
          <w:rFonts w:ascii="Times New Roman" w:eastAsia="Calibri" w:hAnsi="Times New Roman" w:cs="Times New Roman"/>
          <w:color w:val="000000"/>
          <w:spacing w:val="5"/>
          <w:sz w:val="24"/>
          <w:szCs w:val="24"/>
          <w:lang w:val="bs-Cyrl-BA"/>
        </w:rPr>
        <w:t>ом</w:t>
      </w:r>
      <w:r w:rsidR="0015297C" w:rsidRPr="0015297C">
        <w:rPr>
          <w:rFonts w:ascii="Times New Roman" w:eastAsia="Calibri" w:hAnsi="Times New Roman" w:cs="Times New Roman"/>
          <w:color w:val="000000"/>
          <w:spacing w:val="5"/>
          <w:sz w:val="24"/>
          <w:szCs w:val="24"/>
          <w:lang w:val="sr-Cyrl-BA"/>
        </w:rPr>
        <w:t xml:space="preserve"> о критеријумима и посту</w:t>
      </w:r>
      <w:r w:rsidR="007023B2">
        <w:rPr>
          <w:rFonts w:ascii="Times New Roman" w:eastAsia="Calibri" w:hAnsi="Times New Roman" w:cs="Times New Roman"/>
          <w:color w:val="000000"/>
          <w:spacing w:val="5"/>
          <w:sz w:val="24"/>
          <w:szCs w:val="24"/>
          <w:lang w:val="sr-Cyrl-BA"/>
        </w:rPr>
        <w:t>пку за додјелу средстава из буџета Општине Источни Стари Град</w:t>
      </w:r>
      <w:r w:rsidR="004A354E">
        <w:rPr>
          <w:rFonts w:ascii="Times New Roman" w:eastAsia="Calibri" w:hAnsi="Times New Roman" w:cs="Times New Roman"/>
          <w:color w:val="000000"/>
          <w:spacing w:val="5"/>
          <w:sz w:val="24"/>
          <w:szCs w:val="24"/>
          <w:lang w:val="sr-Cyrl-BA"/>
        </w:rPr>
        <w:t xml:space="preserve"> организацијама цивилног др</w:t>
      </w:r>
      <w:r>
        <w:rPr>
          <w:rFonts w:ascii="Times New Roman" w:eastAsia="Calibri" w:hAnsi="Times New Roman" w:cs="Times New Roman"/>
          <w:color w:val="000000"/>
          <w:spacing w:val="5"/>
          <w:sz w:val="24"/>
          <w:szCs w:val="24"/>
          <w:lang w:val="sr-Cyrl-BA"/>
        </w:rPr>
        <w:t>уштва (у даљем тексту: Прав</w:t>
      </w:r>
      <w:r w:rsidR="00E748ED">
        <w:rPr>
          <w:rFonts w:ascii="Times New Roman" w:eastAsia="Calibri" w:hAnsi="Times New Roman" w:cs="Times New Roman"/>
          <w:color w:val="000000"/>
          <w:spacing w:val="5"/>
          <w:sz w:val="24"/>
          <w:szCs w:val="24"/>
          <w:lang w:val="sr-Cyrl-BA"/>
        </w:rPr>
        <w:t>илник</w:t>
      </w:r>
      <w:r w:rsidR="004A354E">
        <w:rPr>
          <w:rFonts w:ascii="Times New Roman" w:eastAsia="Calibri" w:hAnsi="Times New Roman" w:cs="Times New Roman"/>
          <w:color w:val="000000"/>
          <w:spacing w:val="5"/>
          <w:sz w:val="24"/>
          <w:szCs w:val="24"/>
          <w:lang w:val="sr-Cyrl-BA"/>
        </w:rPr>
        <w:t xml:space="preserve">) </w:t>
      </w:r>
      <w:r w:rsidR="0015297C" w:rsidRPr="0015297C">
        <w:rPr>
          <w:rFonts w:ascii="Times New Roman" w:eastAsia="Calibri" w:hAnsi="Times New Roman" w:cs="Times New Roman"/>
          <w:color w:val="000000"/>
          <w:spacing w:val="5"/>
          <w:sz w:val="24"/>
          <w:szCs w:val="24"/>
          <w:lang w:val="sr-Cyrl-BA"/>
        </w:rPr>
        <w:t xml:space="preserve">утврђују се критеријуми, услови и </w:t>
      </w:r>
      <w:r w:rsidR="0015297C" w:rsidRPr="0015297C">
        <w:rPr>
          <w:rFonts w:ascii="Times New Roman" w:eastAsia="Calibri" w:hAnsi="Times New Roman" w:cs="Times New Roman"/>
          <w:color w:val="000000"/>
          <w:spacing w:val="4"/>
          <w:sz w:val="24"/>
          <w:szCs w:val="24"/>
          <w:lang w:val="sr-Cyrl-BA"/>
        </w:rPr>
        <w:t>поступак за додјелу средстава</w:t>
      </w:r>
      <w:r w:rsidR="001A5A97">
        <w:rPr>
          <w:rFonts w:ascii="Times New Roman" w:eastAsia="Calibri" w:hAnsi="Times New Roman" w:cs="Times New Roman"/>
          <w:color w:val="000000"/>
          <w:spacing w:val="4"/>
          <w:sz w:val="24"/>
          <w:szCs w:val="24"/>
          <w:lang w:val="sr-Cyrl-BA"/>
        </w:rPr>
        <w:t xml:space="preserve">, </w:t>
      </w:r>
      <w:r w:rsidR="0015297C" w:rsidRPr="0015297C">
        <w:rPr>
          <w:rFonts w:ascii="Times New Roman" w:eastAsia="Calibri" w:hAnsi="Times New Roman" w:cs="Times New Roman"/>
          <w:spacing w:val="4"/>
          <w:sz w:val="24"/>
          <w:szCs w:val="24"/>
          <w:lang w:val="sr-Cyrl-BA"/>
        </w:rPr>
        <w:t>евалуација,</w:t>
      </w:r>
      <w:r w:rsidR="001A5A97">
        <w:rPr>
          <w:rFonts w:ascii="Times New Roman" w:eastAsia="Calibri" w:hAnsi="Times New Roman" w:cs="Times New Roman"/>
          <w:spacing w:val="4"/>
          <w:sz w:val="24"/>
          <w:szCs w:val="24"/>
        </w:rPr>
        <w:t xml:space="preserve"> </w:t>
      </w:r>
      <w:r w:rsidR="0015297C" w:rsidRPr="0015297C">
        <w:rPr>
          <w:rFonts w:ascii="Times New Roman" w:eastAsia="Calibri" w:hAnsi="Times New Roman" w:cs="Times New Roman"/>
          <w:color w:val="000000"/>
          <w:spacing w:val="4"/>
          <w:sz w:val="24"/>
          <w:szCs w:val="24"/>
          <w:lang w:val="sr-Cyrl-BA"/>
        </w:rPr>
        <w:t>изв</w:t>
      </w:r>
      <w:r w:rsidR="007023B2">
        <w:rPr>
          <w:rFonts w:ascii="Times New Roman" w:eastAsia="Calibri" w:hAnsi="Times New Roman" w:cs="Times New Roman"/>
          <w:color w:val="000000"/>
          <w:spacing w:val="4"/>
          <w:sz w:val="24"/>
          <w:szCs w:val="24"/>
          <w:lang w:val="sr-Cyrl-BA"/>
        </w:rPr>
        <w:t xml:space="preserve">јештавање и </w:t>
      </w:r>
      <w:r w:rsidR="0015297C" w:rsidRPr="0015297C">
        <w:rPr>
          <w:rFonts w:ascii="Times New Roman" w:eastAsia="Calibri" w:hAnsi="Times New Roman" w:cs="Times New Roman"/>
          <w:color w:val="000000"/>
          <w:spacing w:val="4"/>
          <w:sz w:val="24"/>
          <w:szCs w:val="24"/>
          <w:lang w:val="sr-Cyrl-BA"/>
        </w:rPr>
        <w:t>контрола додијељених средстава</w:t>
      </w:r>
      <w:r w:rsidR="004A354E">
        <w:rPr>
          <w:rFonts w:ascii="Times New Roman" w:eastAsia="Calibri" w:hAnsi="Times New Roman" w:cs="Times New Roman"/>
          <w:color w:val="000000"/>
          <w:spacing w:val="4"/>
          <w:sz w:val="24"/>
          <w:szCs w:val="24"/>
          <w:lang w:val="sr-Cyrl-BA"/>
        </w:rPr>
        <w:t xml:space="preserve"> организацијама цивилн</w:t>
      </w:r>
      <w:r w:rsidR="001F6783">
        <w:rPr>
          <w:rFonts w:ascii="Times New Roman" w:eastAsia="Calibri" w:hAnsi="Times New Roman" w:cs="Times New Roman"/>
          <w:color w:val="000000"/>
          <w:spacing w:val="4"/>
          <w:sz w:val="24"/>
          <w:szCs w:val="24"/>
          <w:lang w:val="sr-Cyrl-BA"/>
        </w:rPr>
        <w:t xml:space="preserve">ог друштва </w:t>
      </w:r>
      <w:r w:rsidR="0015297C" w:rsidRPr="001A5A97">
        <w:rPr>
          <w:rFonts w:ascii="Times New Roman" w:eastAsia="Calibri" w:hAnsi="Times New Roman" w:cs="Times New Roman"/>
          <w:color w:val="000000" w:themeColor="text1"/>
          <w:spacing w:val="4"/>
          <w:sz w:val="24"/>
          <w:szCs w:val="24"/>
          <w:lang w:val="sr-Cyrl-BA"/>
        </w:rPr>
        <w:t>регистрованим</w:t>
      </w:r>
      <w:r w:rsidR="0015297C" w:rsidRPr="0015297C">
        <w:rPr>
          <w:rFonts w:ascii="Times New Roman" w:eastAsia="Calibri" w:hAnsi="Times New Roman" w:cs="Times New Roman"/>
          <w:color w:val="000000"/>
          <w:spacing w:val="4"/>
          <w:sz w:val="24"/>
          <w:szCs w:val="24"/>
          <w:lang w:val="sr-Cyrl-BA"/>
        </w:rPr>
        <w:t xml:space="preserve"> у складу са Законом о удружењима и фондацијама Републике Срспске („Службени гласник Републике Српске“, бр. 52/01 и</w:t>
      </w:r>
      <w:r w:rsidR="00E748ED">
        <w:rPr>
          <w:rFonts w:ascii="Times New Roman" w:eastAsia="Calibri" w:hAnsi="Times New Roman" w:cs="Times New Roman"/>
          <w:color w:val="000000"/>
          <w:spacing w:val="4"/>
          <w:sz w:val="24"/>
          <w:szCs w:val="24"/>
          <w:lang w:val="sr-Cyrl-BA"/>
        </w:rPr>
        <w:t xml:space="preserve"> 42/05), односно другим релевантним позитивно-правним прописима усвојеним на неком од других н</w:t>
      </w:r>
      <w:r w:rsidR="001A5A97">
        <w:rPr>
          <w:rFonts w:ascii="Times New Roman" w:eastAsia="Calibri" w:hAnsi="Times New Roman" w:cs="Times New Roman"/>
          <w:color w:val="000000"/>
          <w:spacing w:val="4"/>
          <w:sz w:val="24"/>
          <w:szCs w:val="24"/>
          <w:lang w:val="sr-Cyrl-BA"/>
        </w:rPr>
        <w:t>ивоа власти Босне и Херцеговине.</w:t>
      </w:r>
    </w:p>
    <w:p w:rsidR="00EC1DC6" w:rsidRDefault="00EC1DC6" w:rsidP="001F6783">
      <w:pPr>
        <w:spacing w:before="100" w:beforeAutospacing="1" w:after="0"/>
        <w:jc w:val="center"/>
        <w:rPr>
          <w:rFonts w:ascii="Times New Roman" w:hAnsi="Times New Roman" w:cs="Times New Roman"/>
          <w:b/>
          <w:sz w:val="24"/>
          <w:szCs w:val="24"/>
          <w:lang w:val="sr-Cyrl-BA"/>
        </w:rPr>
      </w:pPr>
    </w:p>
    <w:p w:rsidR="001F6783" w:rsidRDefault="001F6783" w:rsidP="001F6783">
      <w:pPr>
        <w:spacing w:before="100" w:beforeAutospacing="1"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2.</w:t>
      </w:r>
    </w:p>
    <w:p w:rsidR="001A5A97" w:rsidRPr="001F6783" w:rsidRDefault="001F6783" w:rsidP="001F6783">
      <w:pPr>
        <w:spacing w:before="100" w:beforeAutospacing="1" w:after="0"/>
        <w:jc w:val="both"/>
        <w:rPr>
          <w:rFonts w:ascii="Times New Roman" w:hAnsi="Times New Roman" w:cs="Times New Roman"/>
          <w:sz w:val="24"/>
          <w:szCs w:val="24"/>
          <w:lang w:val="sr-Cyrl-BA"/>
        </w:rPr>
      </w:pPr>
      <w:r w:rsidRPr="001F6783">
        <w:rPr>
          <w:rFonts w:ascii="Times New Roman" w:hAnsi="Times New Roman" w:cs="Times New Roman"/>
          <w:sz w:val="24"/>
          <w:szCs w:val="24"/>
          <w:lang w:val="sr-Cyrl-BA"/>
        </w:rPr>
        <w:t>Средства у б</w:t>
      </w:r>
      <w:r>
        <w:rPr>
          <w:rFonts w:ascii="Times New Roman" w:hAnsi="Times New Roman" w:cs="Times New Roman"/>
          <w:sz w:val="24"/>
          <w:szCs w:val="24"/>
          <w:lang w:val="sr-Cyrl-BA"/>
        </w:rPr>
        <w:t>уџету Општине Источни Стари Град</w:t>
      </w:r>
      <w:r w:rsidR="001A5A97">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 xml:space="preserve">намијењена </w:t>
      </w:r>
      <w:r w:rsidRPr="001F6783">
        <w:rPr>
          <w:rFonts w:ascii="Times New Roman" w:hAnsi="Times New Roman" w:cs="Times New Roman"/>
          <w:sz w:val="24"/>
          <w:szCs w:val="24"/>
          <w:lang w:val="sr-Cyrl-BA"/>
        </w:rPr>
        <w:t>за</w:t>
      </w:r>
      <w:r w:rsidR="00234A25">
        <w:rPr>
          <w:rFonts w:ascii="Times New Roman" w:hAnsi="Times New Roman" w:cs="Times New Roman"/>
          <w:sz w:val="24"/>
          <w:szCs w:val="24"/>
          <w:lang w:val="sr-Cyrl-BA"/>
        </w:rPr>
        <w:t xml:space="preserve"> подршку активностима организација цивилног друштва</w:t>
      </w:r>
      <w:r>
        <w:rPr>
          <w:rFonts w:ascii="Times New Roman" w:hAnsi="Times New Roman" w:cs="Times New Roman"/>
          <w:sz w:val="24"/>
          <w:szCs w:val="24"/>
          <w:lang w:val="sr-Cyrl-BA"/>
        </w:rPr>
        <w:t>, дод</w:t>
      </w:r>
      <w:r w:rsidR="00234A25">
        <w:rPr>
          <w:rFonts w:ascii="Times New Roman" w:hAnsi="Times New Roman" w:cs="Times New Roman"/>
          <w:sz w:val="24"/>
          <w:szCs w:val="24"/>
          <w:lang w:val="sr-Cyrl-BA"/>
        </w:rPr>
        <w:t>јељују се оним организацијама</w:t>
      </w:r>
      <w:r w:rsidR="00A9702B">
        <w:rPr>
          <w:rFonts w:ascii="Times New Roman" w:hAnsi="Times New Roman" w:cs="Times New Roman"/>
          <w:sz w:val="24"/>
          <w:szCs w:val="24"/>
          <w:lang w:val="sr-Cyrl-BA"/>
        </w:rPr>
        <w:t xml:space="preserve"> </w:t>
      </w:r>
      <w:r w:rsidR="00234A25">
        <w:rPr>
          <w:rFonts w:ascii="Times New Roman" w:hAnsi="Times New Roman" w:cs="Times New Roman"/>
          <w:sz w:val="24"/>
          <w:szCs w:val="24"/>
          <w:lang w:val="sr-Cyrl-BA"/>
        </w:rPr>
        <w:t>које</w:t>
      </w:r>
      <w:r w:rsidRPr="001F6783">
        <w:rPr>
          <w:rFonts w:ascii="Times New Roman" w:hAnsi="Times New Roman" w:cs="Times New Roman"/>
          <w:sz w:val="24"/>
          <w:szCs w:val="24"/>
          <w:lang w:val="sr-Cyrl-BA"/>
        </w:rPr>
        <w:t xml:space="preserve"> су реги</w:t>
      </w:r>
      <w:r w:rsidR="00234A25">
        <w:rPr>
          <w:rFonts w:ascii="Times New Roman" w:hAnsi="Times New Roman" w:cs="Times New Roman"/>
          <w:sz w:val="24"/>
          <w:szCs w:val="24"/>
          <w:lang w:val="sr-Cyrl-BA"/>
        </w:rPr>
        <w:t>строване</w:t>
      </w:r>
      <w:r>
        <w:rPr>
          <w:rFonts w:ascii="Times New Roman" w:hAnsi="Times New Roman" w:cs="Times New Roman"/>
          <w:sz w:val="24"/>
          <w:szCs w:val="24"/>
          <w:lang w:val="sr-Cyrl-BA"/>
        </w:rPr>
        <w:t xml:space="preserve"> у Босни и Херцеговини</w:t>
      </w:r>
      <w:r w:rsidR="001A5A97">
        <w:rPr>
          <w:rFonts w:ascii="Times New Roman" w:hAnsi="Times New Roman" w:cs="Times New Roman"/>
          <w:sz w:val="24"/>
          <w:szCs w:val="24"/>
          <w:lang w:val="sr-Cyrl-BA"/>
        </w:rPr>
        <w:t>,</w:t>
      </w:r>
      <w:r>
        <w:rPr>
          <w:rFonts w:ascii="Times New Roman" w:hAnsi="Times New Roman" w:cs="Times New Roman"/>
          <w:sz w:val="24"/>
          <w:szCs w:val="24"/>
          <w:lang w:val="sr-Cyrl-BA"/>
        </w:rPr>
        <w:t xml:space="preserve"> а </w:t>
      </w:r>
      <w:r w:rsidRPr="001F6783">
        <w:rPr>
          <w:rFonts w:ascii="Times New Roman" w:hAnsi="Times New Roman" w:cs="Times New Roman"/>
          <w:sz w:val="24"/>
          <w:szCs w:val="24"/>
          <w:lang w:val="sr-Cyrl-BA"/>
        </w:rPr>
        <w:t xml:space="preserve">имају </w:t>
      </w:r>
      <w:r w:rsidRPr="001A5A97">
        <w:rPr>
          <w:rFonts w:ascii="Times New Roman" w:hAnsi="Times New Roman" w:cs="Times New Roman"/>
          <w:color w:val="000000" w:themeColor="text1"/>
          <w:sz w:val="24"/>
          <w:szCs w:val="24"/>
          <w:lang w:val="sr-Cyrl-BA"/>
        </w:rPr>
        <w:t>сједишт</w:t>
      </w:r>
      <w:r w:rsidRPr="001F6783">
        <w:rPr>
          <w:rFonts w:ascii="Times New Roman" w:hAnsi="Times New Roman" w:cs="Times New Roman"/>
          <w:sz w:val="24"/>
          <w:szCs w:val="24"/>
          <w:lang w:val="sr-Cyrl-BA"/>
        </w:rPr>
        <w:t xml:space="preserve">е на </w:t>
      </w:r>
      <w:r>
        <w:rPr>
          <w:rFonts w:ascii="Times New Roman" w:hAnsi="Times New Roman" w:cs="Times New Roman"/>
          <w:sz w:val="24"/>
          <w:szCs w:val="24"/>
          <w:lang w:val="sr-Cyrl-BA"/>
        </w:rPr>
        <w:t>подручју општине Источни Стари Град.</w:t>
      </w:r>
    </w:p>
    <w:p w:rsidR="004A354E" w:rsidRPr="001B2FEA" w:rsidRDefault="001F6783" w:rsidP="001F6783">
      <w:pPr>
        <w:spacing w:before="100" w:beforeAutospacing="1"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3</w:t>
      </w:r>
      <w:r w:rsidR="004A354E" w:rsidRPr="001B2FEA">
        <w:rPr>
          <w:rFonts w:ascii="Times New Roman" w:hAnsi="Times New Roman" w:cs="Times New Roman"/>
          <w:b/>
          <w:sz w:val="24"/>
          <w:szCs w:val="24"/>
          <w:lang w:val="sr-Cyrl-BA"/>
        </w:rPr>
        <w:t>.</w:t>
      </w:r>
    </w:p>
    <w:p w:rsidR="00EC1DC6" w:rsidRDefault="00E748ED" w:rsidP="00A9702B">
      <w:pPr>
        <w:spacing w:after="0"/>
        <w:jc w:val="both"/>
        <w:rPr>
          <w:rFonts w:ascii="Times New Roman" w:hAnsi="Times New Roman" w:cs="Times New Roman"/>
          <w:sz w:val="24"/>
          <w:szCs w:val="24"/>
          <w:lang w:val="sr-Cyrl-BA"/>
        </w:rPr>
      </w:pPr>
      <w:r w:rsidRPr="00EC1DC6">
        <w:rPr>
          <w:rFonts w:ascii="Times New Roman" w:hAnsi="Times New Roman" w:cs="Times New Roman"/>
          <w:sz w:val="24"/>
          <w:szCs w:val="24"/>
          <w:lang w:val="sr-Cyrl-BA"/>
        </w:rPr>
        <w:t>За сврхе овог Правилника</w:t>
      </w:r>
      <w:r w:rsidR="00234A25" w:rsidRPr="00EC1DC6">
        <w:rPr>
          <w:rFonts w:ascii="Times New Roman" w:hAnsi="Times New Roman" w:cs="Times New Roman"/>
          <w:sz w:val="24"/>
          <w:szCs w:val="24"/>
          <w:lang w:val="sr-Cyrl-BA"/>
        </w:rPr>
        <w:t xml:space="preserve"> појам организација цивилног друштва </w:t>
      </w:r>
      <w:r w:rsidR="001B2FEA" w:rsidRPr="00EC1DC6">
        <w:rPr>
          <w:rFonts w:ascii="Times New Roman" w:hAnsi="Times New Roman" w:cs="Times New Roman"/>
          <w:sz w:val="24"/>
          <w:szCs w:val="24"/>
          <w:lang w:val="sr-Cyrl-BA"/>
        </w:rPr>
        <w:t>се тумачи у ширем смислу па се тако п</w:t>
      </w:r>
      <w:r w:rsidR="00234A25" w:rsidRPr="00EC1DC6">
        <w:rPr>
          <w:rFonts w:ascii="Times New Roman" w:hAnsi="Times New Roman" w:cs="Times New Roman"/>
          <w:sz w:val="24"/>
          <w:szCs w:val="24"/>
          <w:lang w:val="sr-Cyrl-BA"/>
        </w:rPr>
        <w:t xml:space="preserve">од појмом организација цивилног друштва </w:t>
      </w:r>
      <w:r w:rsidR="001F6783" w:rsidRPr="00EC1DC6">
        <w:rPr>
          <w:rFonts w:ascii="Times New Roman" w:hAnsi="Times New Roman" w:cs="Times New Roman"/>
          <w:sz w:val="24"/>
          <w:szCs w:val="24"/>
          <w:lang w:val="sr-Cyrl-BA"/>
        </w:rPr>
        <w:t xml:space="preserve"> подразумијевају </w:t>
      </w:r>
      <w:r w:rsidR="004A354E" w:rsidRPr="00EC1DC6">
        <w:rPr>
          <w:rFonts w:ascii="Times New Roman" w:hAnsi="Times New Roman" w:cs="Times New Roman"/>
          <w:sz w:val="24"/>
          <w:szCs w:val="24"/>
          <w:lang w:val="sr-Cyrl-BA"/>
        </w:rPr>
        <w:t xml:space="preserve"> раз</w:t>
      </w:r>
      <w:r w:rsidR="001B2FEA" w:rsidRPr="00EC1DC6">
        <w:rPr>
          <w:rFonts w:ascii="Times New Roman" w:hAnsi="Times New Roman" w:cs="Times New Roman"/>
          <w:sz w:val="24"/>
          <w:szCs w:val="24"/>
          <w:lang w:val="sr-Cyrl-BA"/>
        </w:rPr>
        <w:t>личите организацијске структуре.</w:t>
      </w:r>
    </w:p>
    <w:p w:rsidR="004A354E" w:rsidRPr="00EC1DC6" w:rsidRDefault="00234A25" w:rsidP="00EC1DC6">
      <w:pPr>
        <w:spacing w:after="0"/>
        <w:rPr>
          <w:rFonts w:ascii="Times New Roman" w:hAnsi="Times New Roman" w:cs="Times New Roman"/>
          <w:sz w:val="24"/>
          <w:szCs w:val="24"/>
          <w:lang w:val="sr-Cyrl-BA"/>
        </w:rPr>
      </w:pPr>
      <w:r w:rsidRPr="00EC1DC6">
        <w:rPr>
          <w:rFonts w:ascii="Times New Roman" w:hAnsi="Times New Roman" w:cs="Times New Roman"/>
          <w:sz w:val="24"/>
          <w:szCs w:val="24"/>
          <w:lang w:val="sr-Cyrl-BA"/>
        </w:rPr>
        <w:t xml:space="preserve">Појам организација цивилног друштва </w:t>
      </w:r>
      <w:r w:rsidR="004A354E" w:rsidRPr="00EC1DC6">
        <w:rPr>
          <w:rFonts w:ascii="Times New Roman" w:hAnsi="Times New Roman" w:cs="Times New Roman"/>
          <w:sz w:val="24"/>
          <w:szCs w:val="24"/>
          <w:lang w:val="sr-Cyrl-BA"/>
        </w:rPr>
        <w:t>укључује</w:t>
      </w:r>
      <w:r w:rsidR="00A9702B">
        <w:rPr>
          <w:rFonts w:ascii="Times New Roman" w:hAnsi="Times New Roman" w:cs="Times New Roman"/>
          <w:sz w:val="24"/>
          <w:szCs w:val="24"/>
          <w:lang w:val="sr-Cyrl-BA"/>
        </w:rPr>
        <w:t>,</w:t>
      </w:r>
      <w:r w:rsidR="004A354E" w:rsidRPr="00EC1DC6">
        <w:rPr>
          <w:rFonts w:ascii="Times New Roman" w:hAnsi="Times New Roman" w:cs="Times New Roman"/>
          <w:sz w:val="24"/>
          <w:szCs w:val="24"/>
          <w:lang w:val="sr-Cyrl-BA"/>
        </w:rPr>
        <w:t xml:space="preserve"> а не ограничава се на:</w:t>
      </w:r>
    </w:p>
    <w:p w:rsidR="001A5A97" w:rsidRDefault="004A354E" w:rsidP="00EC1DC6">
      <w:pPr>
        <w:pStyle w:val="ListParagraph"/>
        <w:numPr>
          <w:ilvl w:val="0"/>
          <w:numId w:val="2"/>
        </w:numPr>
        <w:spacing w:after="0"/>
        <w:rPr>
          <w:rFonts w:ascii="Times New Roman" w:hAnsi="Times New Roman" w:cs="Times New Roman"/>
          <w:sz w:val="24"/>
          <w:szCs w:val="24"/>
          <w:lang w:val="sr-Cyrl-BA"/>
        </w:rPr>
      </w:pPr>
      <w:r>
        <w:rPr>
          <w:rFonts w:ascii="Times New Roman" w:hAnsi="Times New Roman" w:cs="Times New Roman"/>
          <w:sz w:val="24"/>
          <w:szCs w:val="24"/>
          <w:lang w:val="sr-Cyrl-BA"/>
        </w:rPr>
        <w:t>удружења грађана,</w:t>
      </w:r>
    </w:p>
    <w:p w:rsidR="004A354E" w:rsidRDefault="001A5A97" w:rsidP="00EC1DC6">
      <w:pPr>
        <w:pStyle w:val="ListParagraph"/>
        <w:numPr>
          <w:ilvl w:val="0"/>
          <w:numId w:val="2"/>
        </w:numPr>
        <w:spacing w:after="0"/>
        <w:rPr>
          <w:rFonts w:ascii="Times New Roman" w:hAnsi="Times New Roman" w:cs="Times New Roman"/>
          <w:sz w:val="24"/>
          <w:szCs w:val="24"/>
          <w:lang w:val="sr-Cyrl-BA"/>
        </w:rPr>
      </w:pPr>
      <w:r>
        <w:rPr>
          <w:rFonts w:ascii="Times New Roman" w:hAnsi="Times New Roman" w:cs="Times New Roman"/>
          <w:sz w:val="24"/>
          <w:szCs w:val="24"/>
          <w:lang w:val="sr-Cyrl-BA"/>
        </w:rPr>
        <w:t xml:space="preserve"> </w:t>
      </w:r>
      <w:r w:rsidR="004A354E">
        <w:rPr>
          <w:rFonts w:ascii="Times New Roman" w:hAnsi="Times New Roman" w:cs="Times New Roman"/>
          <w:sz w:val="24"/>
          <w:szCs w:val="24"/>
          <w:lang w:val="sr-Cyrl-BA"/>
        </w:rPr>
        <w:t>фондације,</w:t>
      </w:r>
    </w:p>
    <w:p w:rsidR="001B2FEA" w:rsidRDefault="001B2FEA" w:rsidP="00CF7777">
      <w:pPr>
        <w:pStyle w:val="ListParagraph"/>
        <w:numPr>
          <w:ilvl w:val="0"/>
          <w:numId w:val="2"/>
        </w:numPr>
        <w:spacing w:before="100" w:beforeAutospacing="1" w:after="0"/>
        <w:rPr>
          <w:rFonts w:ascii="Times New Roman" w:hAnsi="Times New Roman" w:cs="Times New Roman"/>
          <w:sz w:val="24"/>
          <w:szCs w:val="24"/>
          <w:lang w:val="sr-Cyrl-BA"/>
        </w:rPr>
      </w:pPr>
      <w:r>
        <w:rPr>
          <w:rFonts w:ascii="Times New Roman" w:hAnsi="Times New Roman" w:cs="Times New Roman"/>
          <w:sz w:val="24"/>
          <w:szCs w:val="24"/>
          <w:lang w:val="sr-Cyrl-BA"/>
        </w:rPr>
        <w:t>задруге</w:t>
      </w:r>
      <w:r w:rsidR="00574143">
        <w:rPr>
          <w:rFonts w:ascii="Times New Roman" w:hAnsi="Times New Roman" w:cs="Times New Roman"/>
          <w:sz w:val="24"/>
          <w:szCs w:val="24"/>
          <w:lang w:val="sr-Cyrl-BA"/>
        </w:rPr>
        <w:t>,</w:t>
      </w:r>
    </w:p>
    <w:p w:rsidR="004A354E" w:rsidRDefault="004A354E" w:rsidP="00CF7777">
      <w:pPr>
        <w:pStyle w:val="ListParagraph"/>
        <w:numPr>
          <w:ilvl w:val="0"/>
          <w:numId w:val="2"/>
        </w:numPr>
        <w:spacing w:before="100" w:beforeAutospacing="1" w:after="0"/>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спортске клубове,</w:t>
      </w:r>
    </w:p>
    <w:p w:rsidR="004A354E" w:rsidRDefault="004A354E" w:rsidP="00CF7777">
      <w:pPr>
        <w:pStyle w:val="ListParagraph"/>
        <w:numPr>
          <w:ilvl w:val="0"/>
          <w:numId w:val="2"/>
        </w:numPr>
        <w:spacing w:before="100" w:beforeAutospacing="1" w:after="0"/>
        <w:rPr>
          <w:rFonts w:ascii="Times New Roman" w:hAnsi="Times New Roman" w:cs="Times New Roman"/>
          <w:sz w:val="24"/>
          <w:szCs w:val="24"/>
          <w:lang w:val="sr-Cyrl-BA"/>
        </w:rPr>
      </w:pPr>
      <w:r>
        <w:rPr>
          <w:rFonts w:ascii="Times New Roman" w:hAnsi="Times New Roman" w:cs="Times New Roman"/>
          <w:sz w:val="24"/>
          <w:szCs w:val="24"/>
          <w:lang w:val="sr-Cyrl-BA"/>
        </w:rPr>
        <w:t>различите друштвене клубове,</w:t>
      </w:r>
    </w:p>
    <w:p w:rsidR="004A354E" w:rsidRDefault="004A354E" w:rsidP="00CF7777">
      <w:pPr>
        <w:pStyle w:val="ListParagraph"/>
        <w:numPr>
          <w:ilvl w:val="0"/>
          <w:numId w:val="2"/>
        </w:numPr>
        <w:spacing w:before="100" w:beforeAutospacing="1" w:after="0"/>
        <w:rPr>
          <w:rFonts w:ascii="Times New Roman" w:hAnsi="Times New Roman" w:cs="Times New Roman"/>
          <w:sz w:val="24"/>
          <w:szCs w:val="24"/>
          <w:lang w:val="sr-Cyrl-BA"/>
        </w:rPr>
      </w:pPr>
      <w:r>
        <w:rPr>
          <w:rFonts w:ascii="Times New Roman" w:hAnsi="Times New Roman" w:cs="Times New Roman"/>
          <w:sz w:val="24"/>
          <w:szCs w:val="24"/>
          <w:lang w:val="sr-Cyrl-BA"/>
        </w:rPr>
        <w:t>културно-умјетничка друштва</w:t>
      </w:r>
    </w:p>
    <w:p w:rsidR="004A354E" w:rsidRDefault="001B2FEA" w:rsidP="00CF7777">
      <w:pPr>
        <w:pStyle w:val="ListParagraph"/>
        <w:numPr>
          <w:ilvl w:val="0"/>
          <w:numId w:val="2"/>
        </w:numPr>
        <w:spacing w:before="100" w:beforeAutospacing="1" w:after="0"/>
        <w:rPr>
          <w:rFonts w:ascii="Times New Roman" w:hAnsi="Times New Roman" w:cs="Times New Roman"/>
          <w:sz w:val="24"/>
          <w:szCs w:val="24"/>
          <w:lang w:val="sr-Cyrl-BA"/>
        </w:rPr>
      </w:pPr>
      <w:r>
        <w:rPr>
          <w:rFonts w:ascii="Times New Roman" w:hAnsi="Times New Roman" w:cs="Times New Roman"/>
          <w:sz w:val="24"/>
          <w:szCs w:val="24"/>
          <w:lang w:val="sr-Cyrl-BA"/>
        </w:rPr>
        <w:t>организације и удружења која заступају интересе специфичних друштвених категорија (борачка популација, млади, пензионери),</w:t>
      </w:r>
    </w:p>
    <w:p w:rsidR="001B2FEA" w:rsidRDefault="001B2FEA" w:rsidP="00CF7777">
      <w:pPr>
        <w:pStyle w:val="ListParagraph"/>
        <w:numPr>
          <w:ilvl w:val="0"/>
          <w:numId w:val="2"/>
        </w:numPr>
        <w:spacing w:before="100" w:beforeAutospacing="1" w:after="0"/>
        <w:rPr>
          <w:rFonts w:ascii="Times New Roman" w:hAnsi="Times New Roman" w:cs="Times New Roman"/>
          <w:sz w:val="24"/>
          <w:szCs w:val="24"/>
          <w:lang w:val="sr-Cyrl-BA"/>
        </w:rPr>
      </w:pPr>
      <w:r>
        <w:rPr>
          <w:rFonts w:ascii="Times New Roman" w:hAnsi="Times New Roman" w:cs="Times New Roman"/>
          <w:sz w:val="24"/>
          <w:szCs w:val="24"/>
          <w:lang w:val="sr-Cyrl-BA"/>
        </w:rPr>
        <w:t>религијске организације</w:t>
      </w:r>
    </w:p>
    <w:p w:rsidR="001B2FEA" w:rsidRDefault="001B2FEA" w:rsidP="00CF7777">
      <w:pPr>
        <w:pStyle w:val="ListParagraph"/>
        <w:spacing w:before="100" w:beforeAutospacing="1" w:after="0"/>
        <w:ind w:left="780"/>
        <w:rPr>
          <w:rFonts w:ascii="Times New Roman" w:hAnsi="Times New Roman" w:cs="Times New Roman"/>
          <w:sz w:val="24"/>
          <w:szCs w:val="24"/>
          <w:lang w:val="sr-Cyrl-BA"/>
        </w:rPr>
      </w:pPr>
    </w:p>
    <w:p w:rsidR="00A9702B" w:rsidRDefault="00A9702B" w:rsidP="00CF7777">
      <w:pPr>
        <w:pStyle w:val="ListParagraph"/>
        <w:spacing w:before="100" w:beforeAutospacing="1" w:after="0"/>
        <w:ind w:left="780"/>
        <w:rPr>
          <w:rFonts w:ascii="Times New Roman" w:hAnsi="Times New Roman" w:cs="Times New Roman"/>
          <w:sz w:val="24"/>
          <w:szCs w:val="24"/>
          <w:lang w:val="sr-Cyrl-BA"/>
        </w:rPr>
      </w:pPr>
    </w:p>
    <w:p w:rsidR="000C11F2" w:rsidRDefault="001F6783" w:rsidP="00CF7777">
      <w:pPr>
        <w:pStyle w:val="ListParagraph"/>
        <w:spacing w:before="100" w:beforeAutospacing="1" w:after="0"/>
        <w:ind w:left="78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4</w:t>
      </w:r>
      <w:r w:rsidR="001B2FEA" w:rsidRPr="001B2FEA">
        <w:rPr>
          <w:rFonts w:ascii="Times New Roman" w:hAnsi="Times New Roman" w:cs="Times New Roman"/>
          <w:b/>
          <w:sz w:val="24"/>
          <w:szCs w:val="24"/>
          <w:lang w:val="sr-Cyrl-BA"/>
        </w:rPr>
        <w:t>.</w:t>
      </w:r>
    </w:p>
    <w:p w:rsidR="000C11F2" w:rsidRPr="001A5A97" w:rsidRDefault="000C11F2" w:rsidP="008067B1">
      <w:pPr>
        <w:shd w:val="clear" w:color="auto" w:fill="FFFFFF"/>
        <w:spacing w:before="100" w:beforeAutospacing="1"/>
        <w:ind w:right="7"/>
        <w:jc w:val="both"/>
        <w:rPr>
          <w:rFonts w:ascii="Times New Roman" w:eastAsia="Calibri" w:hAnsi="Times New Roman" w:cs="Times New Roman"/>
          <w:color w:val="000000" w:themeColor="text1"/>
          <w:spacing w:val="5"/>
          <w:sz w:val="24"/>
          <w:szCs w:val="24"/>
          <w:lang w:val="sr-Cyrl-BA"/>
        </w:rPr>
      </w:pPr>
      <w:r w:rsidRPr="008067B1">
        <w:rPr>
          <w:rFonts w:ascii="Times New Roman" w:eastAsia="Calibri" w:hAnsi="Times New Roman" w:cs="Times New Roman"/>
          <w:color w:val="000000"/>
          <w:spacing w:val="5"/>
          <w:sz w:val="24"/>
          <w:szCs w:val="24"/>
          <w:lang w:val="sr-Cyrl-BA"/>
        </w:rPr>
        <w:t>Буџетск</w:t>
      </w:r>
      <w:r w:rsidR="00234A25" w:rsidRPr="008067B1">
        <w:rPr>
          <w:rFonts w:ascii="Times New Roman" w:eastAsia="Calibri" w:hAnsi="Times New Roman" w:cs="Times New Roman"/>
          <w:color w:val="000000"/>
          <w:spacing w:val="5"/>
          <w:sz w:val="24"/>
          <w:szCs w:val="24"/>
          <w:lang w:val="sr-Cyrl-BA"/>
        </w:rPr>
        <w:t>а средства додјељују се оним организацијама цивилног друштва</w:t>
      </w:r>
      <w:r w:rsidRPr="008067B1">
        <w:rPr>
          <w:rFonts w:ascii="Times New Roman" w:eastAsia="Calibri" w:hAnsi="Times New Roman" w:cs="Times New Roman"/>
          <w:color w:val="000000"/>
          <w:spacing w:val="5"/>
          <w:sz w:val="24"/>
          <w:szCs w:val="24"/>
          <w:lang w:val="sr-Cyrl-BA"/>
        </w:rPr>
        <w:t xml:space="preserve"> које својим дјеловањем унапређују амбијент у различитим областима, односно које заступају или промовишу инте</w:t>
      </w:r>
      <w:r w:rsidR="001A5A97">
        <w:rPr>
          <w:rFonts w:ascii="Times New Roman" w:eastAsia="Calibri" w:hAnsi="Times New Roman" w:cs="Times New Roman"/>
          <w:color w:val="000000"/>
          <w:spacing w:val="5"/>
          <w:sz w:val="24"/>
          <w:szCs w:val="24"/>
          <w:lang w:val="sr-Cyrl-BA"/>
        </w:rPr>
        <w:t>ресе општине Источни Стари Град.</w:t>
      </w:r>
    </w:p>
    <w:p w:rsidR="00CF7777" w:rsidRDefault="00CF7777" w:rsidP="00CF7777">
      <w:pPr>
        <w:pStyle w:val="ListParagraph"/>
        <w:shd w:val="clear" w:color="auto" w:fill="FFFFFF"/>
        <w:tabs>
          <w:tab w:val="left" w:pos="2025"/>
        </w:tabs>
        <w:spacing w:before="100" w:beforeAutospacing="1"/>
        <w:ind w:left="855" w:right="7"/>
        <w:jc w:val="both"/>
        <w:rPr>
          <w:rFonts w:ascii="Times New Roman" w:eastAsia="Calibri" w:hAnsi="Times New Roman" w:cs="Times New Roman"/>
          <w:color w:val="000000"/>
          <w:spacing w:val="5"/>
          <w:sz w:val="24"/>
          <w:szCs w:val="24"/>
          <w:lang w:val="sr-Cyrl-BA"/>
        </w:rPr>
      </w:pPr>
      <w:r>
        <w:rPr>
          <w:rFonts w:ascii="Times New Roman" w:eastAsia="Calibri" w:hAnsi="Times New Roman" w:cs="Times New Roman"/>
          <w:color w:val="000000"/>
          <w:spacing w:val="5"/>
          <w:sz w:val="24"/>
          <w:szCs w:val="24"/>
          <w:lang w:val="sr-Cyrl-BA"/>
        </w:rPr>
        <w:tab/>
      </w:r>
    </w:p>
    <w:p w:rsidR="00CF7777" w:rsidRPr="001A5A97" w:rsidRDefault="001F6783" w:rsidP="001A5A97">
      <w:pPr>
        <w:pStyle w:val="ListParagraph"/>
        <w:shd w:val="clear" w:color="auto" w:fill="FFFFFF"/>
        <w:tabs>
          <w:tab w:val="left" w:pos="2025"/>
        </w:tabs>
        <w:spacing w:before="100" w:beforeAutospacing="1"/>
        <w:ind w:left="855" w:right="7"/>
        <w:jc w:val="center"/>
        <w:rPr>
          <w:rFonts w:ascii="Times New Roman" w:eastAsia="Calibri" w:hAnsi="Times New Roman" w:cs="Times New Roman"/>
          <w:b/>
          <w:color w:val="000000"/>
          <w:spacing w:val="5"/>
          <w:sz w:val="24"/>
          <w:szCs w:val="24"/>
          <w:lang w:val="sr-Cyrl-BA"/>
        </w:rPr>
      </w:pPr>
      <w:r>
        <w:rPr>
          <w:rFonts w:ascii="Times New Roman" w:eastAsia="Calibri" w:hAnsi="Times New Roman" w:cs="Times New Roman"/>
          <w:b/>
          <w:color w:val="000000"/>
          <w:spacing w:val="5"/>
          <w:sz w:val="24"/>
          <w:szCs w:val="24"/>
          <w:lang w:val="sr-Cyrl-BA"/>
        </w:rPr>
        <w:t>Члан 5</w:t>
      </w:r>
      <w:r w:rsidR="00CF7777" w:rsidRPr="00CF7777">
        <w:rPr>
          <w:rFonts w:ascii="Times New Roman" w:eastAsia="Calibri" w:hAnsi="Times New Roman" w:cs="Times New Roman"/>
          <w:b/>
          <w:color w:val="000000"/>
          <w:spacing w:val="5"/>
          <w:sz w:val="24"/>
          <w:szCs w:val="24"/>
          <w:lang w:val="sr-Cyrl-BA"/>
        </w:rPr>
        <w:t>.</w:t>
      </w:r>
    </w:p>
    <w:p w:rsidR="00CF7777" w:rsidRPr="001A5A97" w:rsidRDefault="00CF7777" w:rsidP="001A5A97">
      <w:pPr>
        <w:shd w:val="clear" w:color="auto" w:fill="FFFFFF"/>
        <w:spacing w:before="100" w:beforeAutospacing="1"/>
        <w:ind w:right="7"/>
        <w:jc w:val="both"/>
        <w:rPr>
          <w:rFonts w:ascii="Times New Roman" w:eastAsia="Calibri" w:hAnsi="Times New Roman" w:cs="Times New Roman"/>
          <w:color w:val="000000"/>
          <w:spacing w:val="5"/>
          <w:sz w:val="24"/>
          <w:szCs w:val="24"/>
          <w:lang w:val="sr-Cyrl-BA"/>
        </w:rPr>
      </w:pPr>
      <w:r w:rsidRPr="008067B1">
        <w:rPr>
          <w:rFonts w:ascii="Times New Roman" w:eastAsia="Calibri" w:hAnsi="Times New Roman" w:cs="Times New Roman"/>
          <w:color w:val="000000"/>
          <w:spacing w:val="5"/>
          <w:sz w:val="24"/>
          <w:szCs w:val="24"/>
          <w:lang w:val="sr-Cyrl-BA"/>
        </w:rPr>
        <w:t>Као п</w:t>
      </w:r>
      <w:r w:rsidR="000C11F2" w:rsidRPr="008067B1">
        <w:rPr>
          <w:rFonts w:ascii="Times New Roman" w:eastAsia="Calibri" w:hAnsi="Times New Roman" w:cs="Times New Roman"/>
          <w:color w:val="000000"/>
          <w:spacing w:val="5"/>
          <w:sz w:val="24"/>
          <w:szCs w:val="24"/>
          <w:lang w:val="sr-Cyrl-BA"/>
        </w:rPr>
        <w:t>риоретне области за додјелу буџетских средстава</w:t>
      </w:r>
      <w:r w:rsidRPr="008067B1">
        <w:rPr>
          <w:rFonts w:ascii="Times New Roman" w:eastAsia="Calibri" w:hAnsi="Times New Roman" w:cs="Times New Roman"/>
          <w:color w:val="000000"/>
          <w:spacing w:val="5"/>
          <w:sz w:val="24"/>
          <w:szCs w:val="24"/>
          <w:lang w:val="sr-Cyrl-BA"/>
        </w:rPr>
        <w:t xml:space="preserve"> идентификоване</w:t>
      </w:r>
      <w:r w:rsidR="000C11F2" w:rsidRPr="008067B1">
        <w:rPr>
          <w:rFonts w:ascii="Times New Roman" w:eastAsia="Calibri" w:hAnsi="Times New Roman" w:cs="Times New Roman"/>
          <w:color w:val="000000"/>
          <w:spacing w:val="5"/>
          <w:sz w:val="24"/>
          <w:szCs w:val="24"/>
          <w:lang w:val="sr-Cyrl-BA"/>
        </w:rPr>
        <w:t xml:space="preserve"> су</w:t>
      </w:r>
      <w:r w:rsidRPr="008067B1">
        <w:rPr>
          <w:rFonts w:ascii="Times New Roman" w:eastAsia="Calibri" w:hAnsi="Times New Roman" w:cs="Times New Roman"/>
          <w:color w:val="000000"/>
          <w:spacing w:val="5"/>
          <w:sz w:val="24"/>
          <w:szCs w:val="24"/>
          <w:lang w:val="sr-Cyrl-BA"/>
        </w:rPr>
        <w:t xml:space="preserve"> сљедеће области са свим припадајућим компонентама:</w:t>
      </w:r>
    </w:p>
    <w:p w:rsidR="000C11F2" w:rsidRDefault="000C11F2" w:rsidP="00CF7777">
      <w:pPr>
        <w:pStyle w:val="ListParagraph"/>
        <w:numPr>
          <w:ilvl w:val="0"/>
          <w:numId w:val="5"/>
        </w:numPr>
        <w:shd w:val="clear" w:color="auto" w:fill="FFFFFF"/>
        <w:spacing w:before="100" w:beforeAutospacing="1" w:after="0"/>
        <w:ind w:right="7"/>
        <w:jc w:val="both"/>
        <w:rPr>
          <w:rFonts w:ascii="Times New Roman" w:eastAsia="Calibri" w:hAnsi="Times New Roman" w:cs="Times New Roman"/>
          <w:color w:val="000000"/>
          <w:spacing w:val="5"/>
          <w:sz w:val="24"/>
          <w:szCs w:val="24"/>
          <w:lang w:val="sr-Cyrl-BA"/>
        </w:rPr>
      </w:pPr>
      <w:r w:rsidRPr="000C11F2">
        <w:rPr>
          <w:rFonts w:ascii="Times New Roman" w:eastAsia="Calibri" w:hAnsi="Times New Roman" w:cs="Times New Roman"/>
          <w:color w:val="000000"/>
          <w:spacing w:val="5"/>
          <w:sz w:val="24"/>
          <w:szCs w:val="24"/>
          <w:lang w:val="sr-Cyrl-BA"/>
        </w:rPr>
        <w:t>рурални разво</w:t>
      </w:r>
      <w:r w:rsidR="00CF7777">
        <w:rPr>
          <w:rFonts w:ascii="Times New Roman" w:eastAsia="Calibri" w:hAnsi="Times New Roman" w:cs="Times New Roman"/>
          <w:color w:val="000000"/>
          <w:spacing w:val="5"/>
          <w:sz w:val="24"/>
          <w:szCs w:val="24"/>
          <w:lang w:val="sr-Cyrl-BA"/>
        </w:rPr>
        <w:t>ј</w:t>
      </w:r>
      <w:r w:rsidR="00574143">
        <w:rPr>
          <w:rFonts w:ascii="Times New Roman" w:eastAsia="Calibri" w:hAnsi="Times New Roman" w:cs="Times New Roman"/>
          <w:color w:val="000000"/>
          <w:spacing w:val="5"/>
          <w:sz w:val="24"/>
          <w:szCs w:val="24"/>
          <w:lang w:val="sr-Cyrl-BA"/>
        </w:rPr>
        <w:t xml:space="preserve"> и унапређење руралне економије;</w:t>
      </w:r>
    </w:p>
    <w:p w:rsidR="000C11F2" w:rsidRDefault="000C11F2" w:rsidP="00CF7777">
      <w:pPr>
        <w:pStyle w:val="ListParagraph"/>
        <w:numPr>
          <w:ilvl w:val="0"/>
          <w:numId w:val="5"/>
        </w:numPr>
        <w:shd w:val="clear" w:color="auto" w:fill="FFFFFF"/>
        <w:spacing w:before="100" w:beforeAutospacing="1" w:after="0"/>
        <w:ind w:right="7"/>
        <w:jc w:val="both"/>
        <w:rPr>
          <w:rFonts w:ascii="Times New Roman" w:eastAsia="Calibri" w:hAnsi="Times New Roman" w:cs="Times New Roman"/>
          <w:color w:val="000000"/>
          <w:spacing w:val="5"/>
          <w:sz w:val="24"/>
          <w:szCs w:val="24"/>
          <w:lang w:val="sr-Cyrl-BA"/>
        </w:rPr>
      </w:pPr>
      <w:r>
        <w:rPr>
          <w:rFonts w:ascii="Times New Roman" w:eastAsia="Calibri" w:hAnsi="Times New Roman" w:cs="Times New Roman"/>
          <w:color w:val="000000"/>
          <w:spacing w:val="5"/>
          <w:sz w:val="24"/>
          <w:szCs w:val="24"/>
          <w:lang w:val="sr-Cyrl-BA"/>
        </w:rPr>
        <w:t>пољопривреда</w:t>
      </w:r>
      <w:r w:rsidR="00574143">
        <w:rPr>
          <w:rFonts w:ascii="Times New Roman" w:eastAsia="Calibri" w:hAnsi="Times New Roman" w:cs="Times New Roman"/>
          <w:color w:val="000000"/>
          <w:spacing w:val="5"/>
          <w:sz w:val="24"/>
          <w:szCs w:val="24"/>
          <w:lang w:val="sr-Cyrl-BA"/>
        </w:rPr>
        <w:t>;</w:t>
      </w:r>
    </w:p>
    <w:p w:rsidR="000C11F2" w:rsidRDefault="000C11F2" w:rsidP="00CF7777">
      <w:pPr>
        <w:pStyle w:val="ListParagraph"/>
        <w:numPr>
          <w:ilvl w:val="0"/>
          <w:numId w:val="5"/>
        </w:numPr>
        <w:shd w:val="clear" w:color="auto" w:fill="FFFFFF"/>
        <w:spacing w:before="100" w:beforeAutospacing="1" w:after="0"/>
        <w:ind w:right="7"/>
        <w:jc w:val="both"/>
        <w:rPr>
          <w:rFonts w:ascii="Times New Roman" w:eastAsia="Calibri" w:hAnsi="Times New Roman" w:cs="Times New Roman"/>
          <w:color w:val="000000"/>
          <w:spacing w:val="5"/>
          <w:sz w:val="24"/>
          <w:szCs w:val="24"/>
          <w:lang w:val="sr-Cyrl-BA"/>
        </w:rPr>
      </w:pPr>
      <w:r>
        <w:rPr>
          <w:rFonts w:ascii="Times New Roman" w:eastAsia="Calibri" w:hAnsi="Times New Roman" w:cs="Times New Roman"/>
          <w:color w:val="000000"/>
          <w:spacing w:val="5"/>
          <w:sz w:val="24"/>
          <w:szCs w:val="24"/>
          <w:lang w:val="sr-Cyrl-BA"/>
        </w:rPr>
        <w:t>туризам</w:t>
      </w:r>
      <w:r w:rsidR="00574143">
        <w:rPr>
          <w:rFonts w:ascii="Times New Roman" w:eastAsia="Calibri" w:hAnsi="Times New Roman" w:cs="Times New Roman"/>
          <w:color w:val="000000"/>
          <w:spacing w:val="5"/>
          <w:sz w:val="24"/>
          <w:szCs w:val="24"/>
          <w:lang w:val="sr-Cyrl-BA"/>
        </w:rPr>
        <w:t>;</w:t>
      </w:r>
    </w:p>
    <w:p w:rsidR="00647E6C" w:rsidRPr="000C11F2" w:rsidRDefault="00647E6C" w:rsidP="00CF7777">
      <w:pPr>
        <w:pStyle w:val="ListParagraph"/>
        <w:numPr>
          <w:ilvl w:val="0"/>
          <w:numId w:val="5"/>
        </w:numPr>
        <w:shd w:val="clear" w:color="auto" w:fill="FFFFFF"/>
        <w:spacing w:before="100" w:beforeAutospacing="1" w:after="0"/>
        <w:ind w:right="7"/>
        <w:jc w:val="both"/>
        <w:rPr>
          <w:rFonts w:ascii="Times New Roman" w:eastAsia="Calibri" w:hAnsi="Times New Roman" w:cs="Times New Roman"/>
          <w:color w:val="000000"/>
          <w:spacing w:val="5"/>
          <w:sz w:val="24"/>
          <w:szCs w:val="24"/>
          <w:lang w:val="sr-Cyrl-BA"/>
        </w:rPr>
      </w:pPr>
      <w:r>
        <w:rPr>
          <w:rFonts w:ascii="Times New Roman" w:eastAsia="Calibri" w:hAnsi="Times New Roman" w:cs="Times New Roman"/>
          <w:color w:val="000000"/>
          <w:spacing w:val="5"/>
          <w:sz w:val="24"/>
          <w:szCs w:val="24"/>
          <w:lang w:val="sr-Cyrl-BA"/>
        </w:rPr>
        <w:t>заштита животне средине</w:t>
      </w:r>
      <w:r w:rsidR="00574143">
        <w:rPr>
          <w:rFonts w:ascii="Times New Roman" w:eastAsia="Calibri" w:hAnsi="Times New Roman" w:cs="Times New Roman"/>
          <w:color w:val="000000"/>
          <w:spacing w:val="5"/>
          <w:sz w:val="24"/>
          <w:szCs w:val="24"/>
          <w:lang w:val="sr-Cyrl-BA"/>
        </w:rPr>
        <w:t>;</w:t>
      </w:r>
    </w:p>
    <w:p w:rsidR="00A9702B" w:rsidRDefault="00A9702B" w:rsidP="00A9702B">
      <w:pPr>
        <w:pStyle w:val="ListParagraph"/>
        <w:numPr>
          <w:ilvl w:val="0"/>
          <w:numId w:val="5"/>
        </w:numPr>
        <w:shd w:val="clear" w:color="auto" w:fill="FFFFFF"/>
        <w:spacing w:before="100" w:beforeAutospacing="1" w:after="0"/>
        <w:ind w:right="7"/>
        <w:jc w:val="both"/>
        <w:rPr>
          <w:rFonts w:ascii="Times New Roman" w:eastAsia="Calibri" w:hAnsi="Times New Roman" w:cs="Times New Roman"/>
          <w:color w:val="000000"/>
          <w:spacing w:val="5"/>
          <w:sz w:val="24"/>
          <w:szCs w:val="24"/>
          <w:lang w:val="sr-Cyrl-BA"/>
        </w:rPr>
      </w:pPr>
      <w:r>
        <w:rPr>
          <w:rFonts w:ascii="Times New Roman" w:eastAsia="Calibri" w:hAnsi="Times New Roman" w:cs="Times New Roman"/>
          <w:color w:val="000000"/>
          <w:spacing w:val="5"/>
          <w:sz w:val="24"/>
          <w:szCs w:val="24"/>
          <w:lang w:val="sr-Cyrl-BA"/>
        </w:rPr>
        <w:t>спорт</w:t>
      </w:r>
    </w:p>
    <w:p w:rsidR="000C11F2" w:rsidRDefault="000C11F2" w:rsidP="00CF7777">
      <w:pPr>
        <w:pStyle w:val="ListParagraph"/>
        <w:numPr>
          <w:ilvl w:val="0"/>
          <w:numId w:val="5"/>
        </w:numPr>
        <w:shd w:val="clear" w:color="auto" w:fill="FFFFFF"/>
        <w:spacing w:before="100" w:beforeAutospacing="1" w:after="0"/>
        <w:ind w:right="7"/>
        <w:jc w:val="both"/>
        <w:rPr>
          <w:rFonts w:ascii="Times New Roman" w:eastAsia="Calibri" w:hAnsi="Times New Roman" w:cs="Times New Roman"/>
          <w:color w:val="000000"/>
          <w:spacing w:val="5"/>
          <w:sz w:val="24"/>
          <w:szCs w:val="24"/>
          <w:lang w:val="sr-Cyrl-BA"/>
        </w:rPr>
      </w:pPr>
      <w:r>
        <w:rPr>
          <w:rFonts w:ascii="Times New Roman" w:eastAsia="Calibri" w:hAnsi="Times New Roman" w:cs="Times New Roman"/>
          <w:color w:val="000000"/>
          <w:spacing w:val="5"/>
          <w:sz w:val="24"/>
          <w:szCs w:val="24"/>
          <w:lang w:val="sr-Cyrl-BA"/>
        </w:rPr>
        <w:t>заштита интереса и унапређење положаја осјетљивих друштвених група</w:t>
      </w:r>
      <w:r w:rsidR="00574143">
        <w:rPr>
          <w:rFonts w:ascii="Times New Roman" w:eastAsia="Calibri" w:hAnsi="Times New Roman" w:cs="Times New Roman"/>
          <w:color w:val="000000"/>
          <w:spacing w:val="5"/>
          <w:sz w:val="24"/>
          <w:szCs w:val="24"/>
          <w:lang w:val="sr-Cyrl-BA"/>
        </w:rPr>
        <w:t>;</w:t>
      </w:r>
    </w:p>
    <w:p w:rsidR="00647E6C" w:rsidRPr="001A5A97" w:rsidRDefault="00CF7777" w:rsidP="001A5A97">
      <w:pPr>
        <w:pStyle w:val="ListParagraph"/>
        <w:numPr>
          <w:ilvl w:val="0"/>
          <w:numId w:val="5"/>
        </w:numPr>
        <w:shd w:val="clear" w:color="auto" w:fill="FFFFFF"/>
        <w:spacing w:before="100" w:beforeAutospacing="1" w:after="0"/>
        <w:ind w:right="7"/>
        <w:jc w:val="both"/>
        <w:rPr>
          <w:rFonts w:ascii="Times New Roman" w:eastAsia="Calibri" w:hAnsi="Times New Roman" w:cs="Times New Roman"/>
          <w:color w:val="000000"/>
          <w:spacing w:val="5"/>
          <w:sz w:val="24"/>
          <w:szCs w:val="24"/>
          <w:lang w:val="sr-Cyrl-BA"/>
        </w:rPr>
      </w:pPr>
      <w:r w:rsidRPr="00CF7777">
        <w:rPr>
          <w:rFonts w:ascii="Times New Roman" w:eastAsia="Calibri" w:hAnsi="Times New Roman" w:cs="Times New Roman"/>
          <w:color w:val="000000"/>
          <w:spacing w:val="5"/>
          <w:sz w:val="24"/>
          <w:szCs w:val="24"/>
          <w:lang w:val="sr-Cyrl-BA"/>
        </w:rPr>
        <w:t>омладински</w:t>
      </w:r>
      <w:r w:rsidR="00574143">
        <w:rPr>
          <w:rFonts w:ascii="Times New Roman" w:eastAsia="Calibri" w:hAnsi="Times New Roman" w:cs="Times New Roman"/>
          <w:color w:val="000000"/>
          <w:spacing w:val="5"/>
          <w:sz w:val="24"/>
          <w:szCs w:val="24"/>
          <w:lang w:val="sr-Cyrl-BA"/>
        </w:rPr>
        <w:t xml:space="preserve"> рад;</w:t>
      </w:r>
    </w:p>
    <w:p w:rsidR="00234A25" w:rsidRPr="00647E6C" w:rsidRDefault="00CF7777" w:rsidP="00234A25">
      <w:pPr>
        <w:pStyle w:val="ListParagraph"/>
        <w:numPr>
          <w:ilvl w:val="0"/>
          <w:numId w:val="5"/>
        </w:numPr>
        <w:shd w:val="clear" w:color="auto" w:fill="FFFFFF"/>
        <w:spacing w:before="100" w:beforeAutospacing="1" w:after="0"/>
        <w:ind w:right="7"/>
        <w:jc w:val="both"/>
        <w:rPr>
          <w:rFonts w:ascii="Times New Roman" w:eastAsia="Calibri" w:hAnsi="Times New Roman" w:cs="Times New Roman"/>
          <w:color w:val="000000"/>
          <w:spacing w:val="5"/>
          <w:sz w:val="24"/>
          <w:szCs w:val="24"/>
          <w:lang w:val="sr-Cyrl-BA"/>
        </w:rPr>
      </w:pPr>
      <w:r>
        <w:rPr>
          <w:rFonts w:ascii="Times New Roman" w:eastAsia="Calibri" w:hAnsi="Times New Roman" w:cs="Times New Roman"/>
          <w:color w:val="000000"/>
          <w:spacing w:val="5"/>
          <w:sz w:val="24"/>
          <w:szCs w:val="24"/>
          <w:lang w:val="sr-Cyrl-BA"/>
        </w:rPr>
        <w:t>унапређење јавних услуга из надлежности Општине Источни Стари Град</w:t>
      </w:r>
      <w:r w:rsidR="00574143">
        <w:rPr>
          <w:rFonts w:ascii="Times New Roman" w:eastAsia="Calibri" w:hAnsi="Times New Roman" w:cs="Times New Roman"/>
          <w:color w:val="000000"/>
          <w:spacing w:val="5"/>
          <w:sz w:val="24"/>
          <w:szCs w:val="24"/>
          <w:lang w:val="sr-Cyrl-BA"/>
        </w:rPr>
        <w:t>;</w:t>
      </w:r>
    </w:p>
    <w:p w:rsidR="00CF7777" w:rsidRDefault="00CF7777" w:rsidP="00CF7777">
      <w:pPr>
        <w:pStyle w:val="ListParagraph"/>
        <w:numPr>
          <w:ilvl w:val="0"/>
          <w:numId w:val="5"/>
        </w:numPr>
        <w:shd w:val="clear" w:color="auto" w:fill="FFFFFF"/>
        <w:spacing w:before="100" w:beforeAutospacing="1" w:after="0"/>
        <w:ind w:right="7"/>
        <w:jc w:val="both"/>
        <w:rPr>
          <w:rFonts w:ascii="Times New Roman" w:eastAsia="Calibri" w:hAnsi="Times New Roman" w:cs="Times New Roman"/>
          <w:color w:val="000000"/>
          <w:spacing w:val="5"/>
          <w:sz w:val="24"/>
          <w:szCs w:val="24"/>
          <w:lang w:val="sr-Cyrl-BA"/>
        </w:rPr>
      </w:pPr>
      <w:r>
        <w:rPr>
          <w:rFonts w:ascii="Times New Roman" w:eastAsia="Calibri" w:hAnsi="Times New Roman" w:cs="Times New Roman"/>
          <w:color w:val="000000"/>
          <w:spacing w:val="5"/>
          <w:sz w:val="24"/>
          <w:szCs w:val="24"/>
          <w:lang w:val="sr-Cyrl-BA"/>
        </w:rPr>
        <w:t xml:space="preserve">развој и </w:t>
      </w:r>
      <w:r w:rsidRPr="00CF7777">
        <w:rPr>
          <w:rFonts w:ascii="Times New Roman" w:eastAsia="Calibri" w:hAnsi="Times New Roman" w:cs="Times New Roman"/>
          <w:color w:val="000000"/>
          <w:spacing w:val="5"/>
          <w:sz w:val="24"/>
          <w:szCs w:val="24"/>
          <w:lang w:val="sr-Cyrl-BA"/>
        </w:rPr>
        <w:t>јачање капацитета Општинске управе</w:t>
      </w:r>
      <w:r w:rsidR="00574143">
        <w:rPr>
          <w:rFonts w:ascii="Times New Roman" w:eastAsia="Calibri" w:hAnsi="Times New Roman" w:cs="Times New Roman"/>
          <w:color w:val="000000"/>
          <w:spacing w:val="5"/>
          <w:sz w:val="24"/>
          <w:szCs w:val="24"/>
          <w:lang w:val="sr-Cyrl-BA"/>
        </w:rPr>
        <w:t>;</w:t>
      </w:r>
    </w:p>
    <w:p w:rsidR="00A30342" w:rsidRPr="00CF7777" w:rsidRDefault="00A30342" w:rsidP="00CF7777">
      <w:pPr>
        <w:pStyle w:val="ListParagraph"/>
        <w:numPr>
          <w:ilvl w:val="0"/>
          <w:numId w:val="5"/>
        </w:numPr>
        <w:shd w:val="clear" w:color="auto" w:fill="FFFFFF"/>
        <w:spacing w:before="100" w:beforeAutospacing="1" w:after="0"/>
        <w:ind w:right="7"/>
        <w:jc w:val="both"/>
        <w:rPr>
          <w:rFonts w:ascii="Times New Roman" w:eastAsia="Calibri" w:hAnsi="Times New Roman" w:cs="Times New Roman"/>
          <w:color w:val="000000"/>
          <w:spacing w:val="5"/>
          <w:sz w:val="24"/>
          <w:szCs w:val="24"/>
          <w:lang w:val="sr-Cyrl-BA"/>
        </w:rPr>
      </w:pPr>
      <w:r>
        <w:rPr>
          <w:rFonts w:ascii="Times New Roman" w:eastAsia="Calibri" w:hAnsi="Times New Roman" w:cs="Times New Roman"/>
          <w:color w:val="000000"/>
          <w:spacing w:val="5"/>
          <w:sz w:val="24"/>
          <w:szCs w:val="24"/>
          <w:lang w:val="sr-Cyrl-BA"/>
        </w:rPr>
        <w:t>очување традиције и обичаја</w:t>
      </w:r>
      <w:r w:rsidR="00574143">
        <w:rPr>
          <w:rFonts w:ascii="Times New Roman" w:eastAsia="Calibri" w:hAnsi="Times New Roman" w:cs="Times New Roman"/>
          <w:color w:val="000000"/>
          <w:spacing w:val="5"/>
          <w:sz w:val="24"/>
          <w:szCs w:val="24"/>
          <w:lang w:val="sr-Cyrl-BA"/>
        </w:rPr>
        <w:t>;</w:t>
      </w:r>
    </w:p>
    <w:p w:rsidR="00CF7777" w:rsidRDefault="00CF7777" w:rsidP="00CF7777">
      <w:pPr>
        <w:pStyle w:val="ListParagraph"/>
        <w:numPr>
          <w:ilvl w:val="0"/>
          <w:numId w:val="5"/>
        </w:numPr>
        <w:shd w:val="clear" w:color="auto" w:fill="FFFFFF"/>
        <w:spacing w:before="100" w:beforeAutospacing="1" w:after="0"/>
        <w:ind w:right="7"/>
        <w:jc w:val="both"/>
        <w:rPr>
          <w:rFonts w:ascii="Times New Roman" w:eastAsia="Calibri" w:hAnsi="Times New Roman" w:cs="Times New Roman"/>
          <w:color w:val="000000"/>
          <w:spacing w:val="5"/>
          <w:sz w:val="24"/>
          <w:szCs w:val="24"/>
          <w:lang w:val="sr-Cyrl-BA"/>
        </w:rPr>
      </w:pPr>
      <w:r>
        <w:rPr>
          <w:rFonts w:ascii="Times New Roman" w:eastAsia="Calibri" w:hAnsi="Times New Roman" w:cs="Times New Roman"/>
          <w:color w:val="000000"/>
          <w:spacing w:val="5"/>
          <w:sz w:val="24"/>
          <w:szCs w:val="24"/>
          <w:lang w:val="sr-Cyrl-BA"/>
        </w:rPr>
        <w:t>јачање идентитета Источног Старог Града.</w:t>
      </w:r>
    </w:p>
    <w:p w:rsidR="008E31AA" w:rsidRDefault="008E31AA" w:rsidP="008E31AA">
      <w:pPr>
        <w:spacing w:after="0" w:line="240" w:lineRule="auto"/>
        <w:rPr>
          <w:rFonts w:ascii="Times New Roman" w:eastAsia="Calibri" w:hAnsi="Times New Roman" w:cs="Times New Roman"/>
          <w:b/>
          <w:sz w:val="24"/>
          <w:szCs w:val="24"/>
          <w:lang w:val="sr-Cyrl-BA"/>
        </w:rPr>
      </w:pPr>
    </w:p>
    <w:p w:rsidR="00A9702B" w:rsidRPr="00647E6C" w:rsidRDefault="00A9702B" w:rsidP="008E31AA">
      <w:pPr>
        <w:spacing w:after="0" w:line="240" w:lineRule="auto"/>
        <w:rPr>
          <w:rFonts w:ascii="Times New Roman" w:eastAsia="Calibri" w:hAnsi="Times New Roman" w:cs="Times New Roman"/>
          <w:b/>
          <w:sz w:val="24"/>
          <w:szCs w:val="24"/>
          <w:lang w:val="sr-Cyrl-BA"/>
        </w:rPr>
      </w:pPr>
    </w:p>
    <w:p w:rsidR="008E31AA" w:rsidRPr="008E31AA" w:rsidRDefault="008E31AA" w:rsidP="00EC1DC6">
      <w:pPr>
        <w:spacing w:after="0" w:line="240" w:lineRule="auto"/>
        <w:rPr>
          <w:rFonts w:ascii="Times New Roman" w:eastAsia="Calibri" w:hAnsi="Times New Roman" w:cs="Times New Roman"/>
          <w:b/>
          <w:color w:val="000000"/>
          <w:spacing w:val="2"/>
          <w:sz w:val="24"/>
          <w:szCs w:val="24"/>
          <w:lang w:val="sr-Cyrl-BA"/>
        </w:rPr>
      </w:pPr>
      <w:r w:rsidRPr="008E31AA">
        <w:rPr>
          <w:rFonts w:ascii="Times New Roman" w:eastAsia="Calibri" w:hAnsi="Times New Roman" w:cs="Times New Roman"/>
          <w:b/>
          <w:color w:val="000000"/>
          <w:spacing w:val="2"/>
          <w:sz w:val="24"/>
          <w:szCs w:val="24"/>
          <w:lang w:val="sr-Cyrl-BA"/>
        </w:rPr>
        <w:t>II</w:t>
      </w:r>
      <w:r w:rsidR="00EC1DC6">
        <w:rPr>
          <w:rFonts w:ascii="Times New Roman" w:eastAsia="Calibri" w:hAnsi="Times New Roman" w:cs="Times New Roman"/>
          <w:b/>
          <w:color w:val="000000"/>
          <w:spacing w:val="2"/>
          <w:sz w:val="24"/>
          <w:szCs w:val="24"/>
          <w:lang w:val="sr-Cyrl-BA"/>
        </w:rPr>
        <w:t xml:space="preserve">- </w:t>
      </w:r>
      <w:r w:rsidR="001A5A97">
        <w:rPr>
          <w:rFonts w:ascii="Times New Roman" w:eastAsia="Calibri" w:hAnsi="Times New Roman" w:cs="Times New Roman"/>
          <w:b/>
          <w:color w:val="000000"/>
          <w:spacing w:val="2"/>
          <w:sz w:val="24"/>
          <w:szCs w:val="24"/>
          <w:lang w:val="sr-Cyrl-BA"/>
        </w:rPr>
        <w:t xml:space="preserve"> </w:t>
      </w:r>
      <w:r w:rsidR="00234A25">
        <w:rPr>
          <w:rFonts w:ascii="Times New Roman" w:eastAsia="Calibri" w:hAnsi="Times New Roman" w:cs="Times New Roman"/>
          <w:b/>
          <w:color w:val="000000"/>
          <w:spacing w:val="2"/>
          <w:sz w:val="24"/>
          <w:szCs w:val="24"/>
          <w:lang w:val="sr-Cyrl-BA"/>
        </w:rPr>
        <w:t>ДОДЈЕЛА СРЕДСТАВА ОРГАНИЗАЦИЈАМА ЦИВИЛНОГ ДРУШТВА</w:t>
      </w:r>
    </w:p>
    <w:p w:rsidR="008E31AA" w:rsidRPr="00EC1DC6" w:rsidRDefault="00EC1DC6" w:rsidP="00EC1DC6">
      <w:pPr>
        <w:shd w:val="clear" w:color="auto" w:fill="FFFFFF"/>
        <w:spacing w:before="100" w:beforeAutospacing="1" w:after="0"/>
        <w:ind w:right="7"/>
        <w:jc w:val="center"/>
        <w:rPr>
          <w:rFonts w:ascii="Times New Roman" w:eastAsia="Calibri" w:hAnsi="Times New Roman" w:cs="Times New Roman"/>
          <w:b/>
          <w:color w:val="000000"/>
          <w:spacing w:val="5"/>
          <w:sz w:val="24"/>
          <w:szCs w:val="24"/>
          <w:lang w:val="sr-Cyrl-BA"/>
        </w:rPr>
      </w:pPr>
      <w:r>
        <w:rPr>
          <w:rFonts w:ascii="Times New Roman" w:eastAsia="Calibri" w:hAnsi="Times New Roman" w:cs="Times New Roman"/>
          <w:color w:val="000000"/>
          <w:spacing w:val="5"/>
          <w:sz w:val="24"/>
          <w:szCs w:val="24"/>
          <w:lang w:val="sr-Cyrl-BA"/>
        </w:rPr>
        <w:t>1.</w:t>
      </w:r>
      <w:r w:rsidR="00234A25" w:rsidRPr="00EC1DC6">
        <w:rPr>
          <w:rFonts w:ascii="Times New Roman" w:eastAsia="Calibri" w:hAnsi="Times New Roman" w:cs="Times New Roman"/>
          <w:b/>
          <w:color w:val="000000"/>
          <w:spacing w:val="5"/>
          <w:sz w:val="24"/>
          <w:szCs w:val="24"/>
          <w:lang w:val="sr-Cyrl-BA"/>
        </w:rPr>
        <w:t>Додјела средстав</w:t>
      </w:r>
      <w:r w:rsidR="0096746F" w:rsidRPr="00EC1DC6">
        <w:rPr>
          <w:rFonts w:ascii="Times New Roman" w:eastAsia="Calibri" w:hAnsi="Times New Roman" w:cs="Times New Roman"/>
          <w:b/>
          <w:color w:val="000000"/>
          <w:spacing w:val="5"/>
          <w:sz w:val="24"/>
          <w:szCs w:val="24"/>
          <w:lang w:val="sr-Cyrl-BA"/>
        </w:rPr>
        <w:t>а</w:t>
      </w:r>
      <w:r w:rsidR="00234A25" w:rsidRPr="00EC1DC6">
        <w:rPr>
          <w:rFonts w:ascii="Times New Roman" w:eastAsia="Calibri" w:hAnsi="Times New Roman" w:cs="Times New Roman"/>
          <w:b/>
          <w:color w:val="000000"/>
          <w:spacing w:val="5"/>
          <w:sz w:val="24"/>
          <w:szCs w:val="24"/>
          <w:lang w:val="sr-Cyrl-BA"/>
        </w:rPr>
        <w:t xml:space="preserve"> организ</w:t>
      </w:r>
      <w:r w:rsidR="00A9702B">
        <w:rPr>
          <w:rFonts w:ascii="Times New Roman" w:eastAsia="Calibri" w:hAnsi="Times New Roman" w:cs="Times New Roman"/>
          <w:b/>
          <w:color w:val="000000"/>
          <w:spacing w:val="5"/>
          <w:sz w:val="24"/>
          <w:szCs w:val="24"/>
          <w:lang w:val="sr-Cyrl-BA"/>
        </w:rPr>
        <w:t>а</w:t>
      </w:r>
      <w:r w:rsidR="00234A25" w:rsidRPr="00EC1DC6">
        <w:rPr>
          <w:rFonts w:ascii="Times New Roman" w:eastAsia="Calibri" w:hAnsi="Times New Roman" w:cs="Times New Roman"/>
          <w:b/>
          <w:color w:val="000000"/>
          <w:spacing w:val="5"/>
          <w:sz w:val="24"/>
          <w:szCs w:val="24"/>
          <w:lang w:val="sr-Cyrl-BA"/>
        </w:rPr>
        <w:t xml:space="preserve">цијама цивилног друштва </w:t>
      </w:r>
      <w:r w:rsidR="008E31AA" w:rsidRPr="00EC1DC6">
        <w:rPr>
          <w:rFonts w:ascii="Times New Roman" w:eastAsia="Calibri" w:hAnsi="Times New Roman" w:cs="Times New Roman"/>
          <w:b/>
          <w:color w:val="000000"/>
          <w:spacing w:val="5"/>
          <w:sz w:val="24"/>
          <w:szCs w:val="24"/>
          <w:lang w:val="sr-Cyrl-BA"/>
        </w:rPr>
        <w:t>којима је додјељен статус удружења од инт</w:t>
      </w:r>
      <w:r w:rsidR="00064260" w:rsidRPr="00EC1DC6">
        <w:rPr>
          <w:rFonts w:ascii="Times New Roman" w:eastAsia="Calibri" w:hAnsi="Times New Roman" w:cs="Times New Roman"/>
          <w:b/>
          <w:color w:val="000000"/>
          <w:spacing w:val="5"/>
          <w:sz w:val="24"/>
          <w:szCs w:val="24"/>
          <w:lang w:val="sr-Cyrl-BA"/>
        </w:rPr>
        <w:t>ереса за о</w:t>
      </w:r>
      <w:r w:rsidR="008E31AA" w:rsidRPr="00EC1DC6">
        <w:rPr>
          <w:rFonts w:ascii="Times New Roman" w:eastAsia="Calibri" w:hAnsi="Times New Roman" w:cs="Times New Roman"/>
          <w:b/>
          <w:color w:val="000000"/>
          <w:spacing w:val="5"/>
          <w:sz w:val="24"/>
          <w:szCs w:val="24"/>
          <w:lang w:val="sr-Cyrl-BA"/>
        </w:rPr>
        <w:t>пштину</w:t>
      </w:r>
      <w:r w:rsidR="00647E6C" w:rsidRPr="00EC1DC6">
        <w:rPr>
          <w:rFonts w:ascii="Times New Roman" w:eastAsia="Calibri" w:hAnsi="Times New Roman" w:cs="Times New Roman"/>
          <w:b/>
          <w:color w:val="000000"/>
          <w:spacing w:val="5"/>
          <w:sz w:val="24"/>
          <w:szCs w:val="24"/>
          <w:lang w:val="sr-Cyrl-BA"/>
        </w:rPr>
        <w:t xml:space="preserve"> Источни Стари Град</w:t>
      </w:r>
    </w:p>
    <w:p w:rsidR="00A9702B" w:rsidRDefault="00A9702B" w:rsidP="008067B1">
      <w:pPr>
        <w:spacing w:before="100" w:beforeAutospacing="1" w:after="0"/>
        <w:jc w:val="center"/>
        <w:rPr>
          <w:rFonts w:ascii="Times New Roman" w:hAnsi="Times New Roman" w:cs="Times New Roman"/>
          <w:b/>
          <w:sz w:val="24"/>
          <w:szCs w:val="24"/>
          <w:lang w:val="sr-Cyrl-BA"/>
        </w:rPr>
      </w:pPr>
    </w:p>
    <w:p w:rsidR="008067B1" w:rsidRDefault="00F757E2" w:rsidP="008067B1">
      <w:pPr>
        <w:spacing w:before="100" w:beforeAutospacing="1"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lastRenderedPageBreak/>
        <w:t xml:space="preserve">Члан </w:t>
      </w:r>
      <w:r>
        <w:rPr>
          <w:rFonts w:ascii="Times New Roman" w:hAnsi="Times New Roman" w:cs="Times New Roman"/>
          <w:b/>
          <w:sz w:val="24"/>
          <w:szCs w:val="24"/>
        </w:rPr>
        <w:t>6</w:t>
      </w:r>
      <w:r w:rsidR="008E31AA" w:rsidRPr="008E31AA">
        <w:rPr>
          <w:rFonts w:ascii="Times New Roman" w:hAnsi="Times New Roman" w:cs="Times New Roman"/>
          <w:b/>
          <w:sz w:val="24"/>
          <w:szCs w:val="24"/>
          <w:lang w:val="sr-Cyrl-BA"/>
        </w:rPr>
        <w:t>.</w:t>
      </w:r>
    </w:p>
    <w:p w:rsidR="001F6783" w:rsidRPr="008067B1" w:rsidRDefault="00234A25" w:rsidP="008067B1">
      <w:pPr>
        <w:spacing w:before="100" w:beforeAutospacing="1" w:after="0"/>
        <w:jc w:val="both"/>
        <w:rPr>
          <w:rFonts w:ascii="Times New Roman" w:hAnsi="Times New Roman" w:cs="Times New Roman"/>
          <w:b/>
          <w:sz w:val="24"/>
          <w:szCs w:val="24"/>
          <w:lang w:val="sr-Cyrl-BA"/>
        </w:rPr>
      </w:pPr>
      <w:r>
        <w:rPr>
          <w:rFonts w:ascii="Times New Roman" w:hAnsi="Times New Roman" w:cs="Times New Roman"/>
          <w:sz w:val="24"/>
          <w:szCs w:val="24"/>
          <w:lang w:val="sr-Cyrl-BA"/>
        </w:rPr>
        <w:t>Организације цивилног друштва</w:t>
      </w:r>
      <w:r w:rsidR="001F6783" w:rsidRPr="001F6783">
        <w:rPr>
          <w:rFonts w:ascii="Times New Roman" w:hAnsi="Times New Roman" w:cs="Times New Roman"/>
          <w:sz w:val="24"/>
          <w:szCs w:val="24"/>
          <w:lang w:val="sr-Cyrl-BA"/>
        </w:rPr>
        <w:t xml:space="preserve"> којима се утврди статус </w:t>
      </w:r>
      <w:r w:rsidRPr="001A5A97">
        <w:rPr>
          <w:rFonts w:ascii="Times New Roman" w:hAnsi="Times New Roman" w:cs="Times New Roman"/>
          <w:color w:val="000000" w:themeColor="text1"/>
          <w:sz w:val="24"/>
          <w:szCs w:val="24"/>
          <w:lang w:val="sr-Cyrl-BA"/>
        </w:rPr>
        <w:t>удружења</w:t>
      </w:r>
      <w:r w:rsidR="003A556D" w:rsidRPr="001A5A97">
        <w:rPr>
          <w:rFonts w:ascii="Times New Roman" w:hAnsi="Times New Roman" w:cs="Times New Roman"/>
          <w:color w:val="000000" w:themeColor="text1"/>
          <w:sz w:val="24"/>
          <w:szCs w:val="24"/>
          <w:lang w:val="sr-Cyrl-BA"/>
        </w:rPr>
        <w:t>, организације или фондације</w:t>
      </w:r>
      <w:r w:rsidR="001A5A97">
        <w:rPr>
          <w:rFonts w:ascii="Times New Roman" w:hAnsi="Times New Roman" w:cs="Times New Roman"/>
          <w:color w:val="000000" w:themeColor="text1"/>
          <w:sz w:val="24"/>
          <w:szCs w:val="24"/>
          <w:lang w:val="sr-Cyrl-BA"/>
        </w:rPr>
        <w:t xml:space="preserve"> </w:t>
      </w:r>
      <w:r>
        <w:rPr>
          <w:rFonts w:ascii="Times New Roman" w:hAnsi="Times New Roman" w:cs="Times New Roman"/>
          <w:sz w:val="24"/>
          <w:szCs w:val="24"/>
          <w:lang w:val="sr-Cyrl-BA"/>
        </w:rPr>
        <w:t>од општег интереса за општину Источни Стари Град</w:t>
      </w:r>
      <w:r w:rsidR="001F6783" w:rsidRPr="001F6783">
        <w:rPr>
          <w:rFonts w:ascii="Times New Roman" w:hAnsi="Times New Roman" w:cs="Times New Roman"/>
          <w:sz w:val="24"/>
          <w:szCs w:val="24"/>
          <w:lang w:val="sr-Cyrl-BA"/>
        </w:rPr>
        <w:t xml:space="preserve"> могу остварити</w:t>
      </w:r>
      <w:r>
        <w:rPr>
          <w:rFonts w:ascii="Times New Roman" w:hAnsi="Times New Roman" w:cs="Times New Roman"/>
          <w:sz w:val="24"/>
          <w:szCs w:val="24"/>
          <w:lang w:val="sr-Cyrl-BA"/>
        </w:rPr>
        <w:t xml:space="preserve"> финансијску</w:t>
      </w:r>
      <w:r w:rsidR="001F6783" w:rsidRPr="001F6783">
        <w:rPr>
          <w:rFonts w:ascii="Times New Roman" w:hAnsi="Times New Roman" w:cs="Times New Roman"/>
          <w:sz w:val="24"/>
          <w:szCs w:val="24"/>
          <w:lang w:val="sr-Cyrl-BA"/>
        </w:rPr>
        <w:t xml:space="preserve"> подршку</w:t>
      </w:r>
      <w:r w:rsidR="001A5A97">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 xml:space="preserve">Општине у складу са буџетским могућностима као и одговарајућу помоћ </w:t>
      </w:r>
      <w:r w:rsidR="001F6783" w:rsidRPr="001F6783">
        <w:rPr>
          <w:rFonts w:ascii="Times New Roman" w:hAnsi="Times New Roman" w:cs="Times New Roman"/>
          <w:sz w:val="24"/>
          <w:szCs w:val="24"/>
          <w:lang w:val="sr-Cyrl-BA"/>
        </w:rPr>
        <w:t>у обезбјеђивању других материјалних</w:t>
      </w:r>
      <w:r w:rsidR="001A5A97">
        <w:rPr>
          <w:rFonts w:ascii="Times New Roman" w:hAnsi="Times New Roman" w:cs="Times New Roman"/>
          <w:sz w:val="24"/>
          <w:szCs w:val="24"/>
          <w:lang w:val="sr-Cyrl-BA"/>
        </w:rPr>
        <w:t xml:space="preserve"> </w:t>
      </w:r>
      <w:r w:rsidR="001F6783" w:rsidRPr="001F6783">
        <w:rPr>
          <w:rFonts w:ascii="Times New Roman" w:hAnsi="Times New Roman" w:cs="Times New Roman"/>
          <w:sz w:val="24"/>
          <w:szCs w:val="24"/>
          <w:lang w:val="sr-Cyrl-BA"/>
        </w:rPr>
        <w:t>усло</w:t>
      </w:r>
      <w:r>
        <w:rPr>
          <w:rFonts w:ascii="Times New Roman" w:hAnsi="Times New Roman" w:cs="Times New Roman"/>
          <w:sz w:val="24"/>
          <w:szCs w:val="24"/>
          <w:lang w:val="sr-Cyrl-BA"/>
        </w:rPr>
        <w:t>ва за рад и актив</w:t>
      </w:r>
      <w:r w:rsidR="005B16D2">
        <w:rPr>
          <w:rFonts w:ascii="Times New Roman" w:hAnsi="Times New Roman" w:cs="Times New Roman"/>
          <w:sz w:val="24"/>
          <w:szCs w:val="24"/>
          <w:lang w:val="sr-Cyrl-BA"/>
        </w:rPr>
        <w:t>ности предметног удружења, односно</w:t>
      </w:r>
      <w:r>
        <w:rPr>
          <w:rFonts w:ascii="Times New Roman" w:hAnsi="Times New Roman" w:cs="Times New Roman"/>
          <w:sz w:val="24"/>
          <w:szCs w:val="24"/>
          <w:lang w:val="sr-Cyrl-BA"/>
        </w:rPr>
        <w:t xml:space="preserve"> организације цивилног друштва.</w:t>
      </w:r>
    </w:p>
    <w:p w:rsidR="00234A25" w:rsidRPr="001A5A97" w:rsidRDefault="00F757E2" w:rsidP="00234A25">
      <w:pPr>
        <w:spacing w:before="100" w:beforeAutospacing="1" w:after="0"/>
        <w:jc w:val="center"/>
        <w:rPr>
          <w:rFonts w:ascii="Times New Roman" w:hAnsi="Times New Roman" w:cs="Times New Roman"/>
          <w:color w:val="000000" w:themeColor="text1"/>
          <w:sz w:val="24"/>
          <w:szCs w:val="24"/>
          <w:lang w:val="sr-Cyrl-BA"/>
        </w:rPr>
      </w:pPr>
      <w:r w:rsidRPr="001A5A97">
        <w:rPr>
          <w:rFonts w:ascii="Times New Roman" w:hAnsi="Times New Roman" w:cs="Times New Roman"/>
          <w:b/>
          <w:color w:val="000000" w:themeColor="text1"/>
          <w:sz w:val="24"/>
          <w:szCs w:val="24"/>
          <w:lang w:val="sr-Cyrl-BA"/>
        </w:rPr>
        <w:t xml:space="preserve">Члан </w:t>
      </w:r>
      <w:r w:rsidRPr="001A5A97">
        <w:rPr>
          <w:rFonts w:ascii="Times New Roman" w:hAnsi="Times New Roman" w:cs="Times New Roman"/>
          <w:b/>
          <w:color w:val="000000" w:themeColor="text1"/>
          <w:sz w:val="24"/>
          <w:szCs w:val="24"/>
        </w:rPr>
        <w:t>7</w:t>
      </w:r>
      <w:r w:rsidR="00234A25" w:rsidRPr="001A5A97">
        <w:rPr>
          <w:rFonts w:ascii="Times New Roman" w:hAnsi="Times New Roman" w:cs="Times New Roman"/>
          <w:b/>
          <w:color w:val="000000" w:themeColor="text1"/>
          <w:sz w:val="24"/>
          <w:szCs w:val="24"/>
          <w:lang w:val="sr-Cyrl-BA"/>
        </w:rPr>
        <w:t>.</w:t>
      </w:r>
    </w:p>
    <w:p w:rsidR="00A61620" w:rsidRDefault="001F6783" w:rsidP="00A61620">
      <w:pPr>
        <w:pStyle w:val="ListParagraph"/>
        <w:numPr>
          <w:ilvl w:val="0"/>
          <w:numId w:val="7"/>
        </w:numPr>
        <w:spacing w:before="100" w:beforeAutospacing="1" w:after="0"/>
        <w:jc w:val="both"/>
        <w:rPr>
          <w:rFonts w:ascii="Times New Roman" w:hAnsi="Times New Roman" w:cs="Times New Roman"/>
          <w:sz w:val="24"/>
          <w:szCs w:val="24"/>
          <w:lang w:val="sr-Cyrl-BA"/>
        </w:rPr>
      </w:pPr>
      <w:r w:rsidRPr="00A61620">
        <w:rPr>
          <w:rFonts w:ascii="Times New Roman" w:hAnsi="Times New Roman" w:cs="Times New Roman"/>
          <w:sz w:val="24"/>
          <w:szCs w:val="24"/>
          <w:lang w:val="sr-Cyrl-BA"/>
        </w:rPr>
        <w:t xml:space="preserve">На основу Одлуке о утврђивању </w:t>
      </w:r>
      <w:r w:rsidRPr="001A5A97">
        <w:rPr>
          <w:rFonts w:ascii="Times New Roman" w:hAnsi="Times New Roman" w:cs="Times New Roman"/>
          <w:color w:val="000000" w:themeColor="text1"/>
          <w:sz w:val="24"/>
          <w:szCs w:val="24"/>
          <w:lang w:val="sr-Cyrl-BA"/>
        </w:rPr>
        <w:t>статуса</w:t>
      </w:r>
      <w:r w:rsidR="001A5A97">
        <w:rPr>
          <w:rFonts w:ascii="Times New Roman" w:hAnsi="Times New Roman" w:cs="Times New Roman"/>
          <w:color w:val="000000" w:themeColor="text1"/>
          <w:sz w:val="24"/>
          <w:szCs w:val="24"/>
          <w:lang w:val="sr-Cyrl-BA"/>
        </w:rPr>
        <w:t xml:space="preserve"> </w:t>
      </w:r>
      <w:r w:rsidRPr="001A5A97">
        <w:rPr>
          <w:rFonts w:ascii="Times New Roman" w:hAnsi="Times New Roman" w:cs="Times New Roman"/>
          <w:color w:val="000000" w:themeColor="text1"/>
          <w:sz w:val="24"/>
          <w:szCs w:val="24"/>
          <w:lang w:val="sr-Cyrl-BA"/>
        </w:rPr>
        <w:t>удружења</w:t>
      </w:r>
      <w:r w:rsidR="003A556D" w:rsidRPr="001A5A97">
        <w:rPr>
          <w:rFonts w:ascii="Times New Roman" w:hAnsi="Times New Roman" w:cs="Times New Roman"/>
          <w:color w:val="000000" w:themeColor="text1"/>
          <w:sz w:val="24"/>
          <w:szCs w:val="24"/>
          <w:lang w:val="sr-Cyrl-BA"/>
        </w:rPr>
        <w:t>, организације или фондације</w:t>
      </w:r>
      <w:r w:rsidR="001A5A97">
        <w:rPr>
          <w:rFonts w:ascii="Times New Roman" w:hAnsi="Times New Roman" w:cs="Times New Roman"/>
          <w:color w:val="000000" w:themeColor="text1"/>
          <w:sz w:val="24"/>
          <w:szCs w:val="24"/>
          <w:lang w:val="sr-Cyrl-BA"/>
        </w:rPr>
        <w:t xml:space="preserve"> </w:t>
      </w:r>
      <w:r w:rsidRPr="001A5A97">
        <w:rPr>
          <w:rFonts w:ascii="Times New Roman" w:hAnsi="Times New Roman" w:cs="Times New Roman"/>
          <w:color w:val="000000" w:themeColor="text1"/>
          <w:sz w:val="24"/>
          <w:szCs w:val="24"/>
          <w:lang w:val="sr-Cyrl-BA"/>
        </w:rPr>
        <w:t>од општег</w:t>
      </w:r>
      <w:r w:rsidR="00C059D5" w:rsidRPr="001A5A97">
        <w:rPr>
          <w:rFonts w:ascii="Times New Roman" w:hAnsi="Times New Roman" w:cs="Times New Roman"/>
          <w:color w:val="000000" w:themeColor="text1"/>
          <w:sz w:val="24"/>
          <w:szCs w:val="24"/>
          <w:lang w:val="sr-Cyrl-BA"/>
        </w:rPr>
        <w:t xml:space="preserve"> интереса за општину Источни </w:t>
      </w:r>
      <w:r w:rsidR="00C059D5" w:rsidRPr="00A61620">
        <w:rPr>
          <w:rFonts w:ascii="Times New Roman" w:hAnsi="Times New Roman" w:cs="Times New Roman"/>
          <w:sz w:val="24"/>
          <w:szCs w:val="24"/>
          <w:lang w:val="sr-Cyrl-BA"/>
        </w:rPr>
        <w:t>Стари Град, начелник</w:t>
      </w:r>
      <w:r w:rsidR="001A5A97">
        <w:rPr>
          <w:rFonts w:ascii="Times New Roman" w:hAnsi="Times New Roman" w:cs="Times New Roman"/>
          <w:sz w:val="24"/>
          <w:szCs w:val="24"/>
          <w:lang w:val="sr-Cyrl-BA"/>
        </w:rPr>
        <w:t xml:space="preserve"> </w:t>
      </w:r>
      <w:r w:rsidRPr="00A61620">
        <w:rPr>
          <w:rFonts w:ascii="Times New Roman" w:hAnsi="Times New Roman" w:cs="Times New Roman"/>
          <w:sz w:val="24"/>
          <w:szCs w:val="24"/>
          <w:lang w:val="sr-Cyrl-BA"/>
        </w:rPr>
        <w:t>закључује уговор</w:t>
      </w:r>
      <w:r w:rsidR="00C059D5" w:rsidRPr="00A61620">
        <w:rPr>
          <w:rFonts w:ascii="Times New Roman" w:hAnsi="Times New Roman" w:cs="Times New Roman"/>
          <w:sz w:val="24"/>
          <w:szCs w:val="24"/>
          <w:lang w:val="sr-Cyrl-BA"/>
        </w:rPr>
        <w:t xml:space="preserve"> са предметним удружењем, односно организацијом цивилног друштва</w:t>
      </w:r>
      <w:r w:rsidR="00A61620" w:rsidRPr="00A61620">
        <w:rPr>
          <w:rFonts w:ascii="Times New Roman" w:hAnsi="Times New Roman" w:cs="Times New Roman"/>
          <w:sz w:val="24"/>
          <w:szCs w:val="24"/>
          <w:lang w:val="sr-Cyrl-BA"/>
        </w:rPr>
        <w:t>.</w:t>
      </w:r>
    </w:p>
    <w:p w:rsidR="008E31AA" w:rsidRPr="00A61620" w:rsidRDefault="00A61620" w:rsidP="00A61620">
      <w:pPr>
        <w:pStyle w:val="ListParagraph"/>
        <w:numPr>
          <w:ilvl w:val="0"/>
          <w:numId w:val="7"/>
        </w:numPr>
        <w:spacing w:before="100" w:beforeAutospacing="1"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Уговором </w:t>
      </w:r>
      <w:r w:rsidR="00234A25" w:rsidRPr="00A61620">
        <w:rPr>
          <w:rFonts w:ascii="Times New Roman" w:hAnsi="Times New Roman" w:cs="Times New Roman"/>
          <w:sz w:val="24"/>
          <w:szCs w:val="24"/>
          <w:lang w:val="sr-Cyrl-BA"/>
        </w:rPr>
        <w:t xml:space="preserve">се </w:t>
      </w:r>
      <w:r w:rsidR="001F6783" w:rsidRPr="00A61620">
        <w:rPr>
          <w:rFonts w:ascii="Times New Roman" w:hAnsi="Times New Roman" w:cs="Times New Roman"/>
          <w:sz w:val="24"/>
          <w:szCs w:val="24"/>
          <w:lang w:val="sr-Cyrl-BA"/>
        </w:rPr>
        <w:t>регулишу међусобна права,</w:t>
      </w:r>
      <w:r>
        <w:rPr>
          <w:rFonts w:ascii="Times New Roman" w:hAnsi="Times New Roman" w:cs="Times New Roman"/>
          <w:sz w:val="24"/>
          <w:szCs w:val="24"/>
          <w:lang w:val="sr-Cyrl-BA"/>
        </w:rPr>
        <w:t xml:space="preserve"> обавез</w:t>
      </w:r>
      <w:r w:rsidR="005B16D2">
        <w:rPr>
          <w:rFonts w:ascii="Times New Roman" w:hAnsi="Times New Roman" w:cs="Times New Roman"/>
          <w:sz w:val="24"/>
          <w:szCs w:val="24"/>
          <w:lang w:val="sr-Cyrl-BA"/>
        </w:rPr>
        <w:t>е</w:t>
      </w:r>
      <w:r>
        <w:rPr>
          <w:rFonts w:ascii="Times New Roman" w:hAnsi="Times New Roman" w:cs="Times New Roman"/>
          <w:sz w:val="24"/>
          <w:szCs w:val="24"/>
          <w:lang w:val="sr-Cyrl-BA"/>
        </w:rPr>
        <w:t>, начин финансирања и све остале појединости.</w:t>
      </w:r>
    </w:p>
    <w:p w:rsidR="00C059D5" w:rsidRPr="00C059D5" w:rsidRDefault="00F757E2" w:rsidP="00C059D5">
      <w:pPr>
        <w:spacing w:before="100" w:beforeAutospacing="1"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Члан </w:t>
      </w:r>
      <w:r>
        <w:rPr>
          <w:rFonts w:ascii="Times New Roman" w:hAnsi="Times New Roman" w:cs="Times New Roman"/>
          <w:b/>
          <w:sz w:val="24"/>
          <w:szCs w:val="24"/>
        </w:rPr>
        <w:t>8</w:t>
      </w:r>
      <w:r w:rsidR="00C059D5" w:rsidRPr="00C059D5">
        <w:rPr>
          <w:rFonts w:ascii="Times New Roman" w:hAnsi="Times New Roman" w:cs="Times New Roman"/>
          <w:b/>
          <w:sz w:val="24"/>
          <w:szCs w:val="24"/>
          <w:lang w:val="sr-Cyrl-BA"/>
        </w:rPr>
        <w:t>.</w:t>
      </w:r>
    </w:p>
    <w:p w:rsidR="001A5A97" w:rsidRDefault="00C059D5" w:rsidP="00C059D5">
      <w:pPr>
        <w:spacing w:before="100" w:beforeAutospacing="1"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При</w:t>
      </w:r>
      <w:r w:rsidR="00647E6C">
        <w:rPr>
          <w:rFonts w:ascii="Times New Roman" w:hAnsi="Times New Roman" w:cs="Times New Roman"/>
          <w:sz w:val="24"/>
          <w:szCs w:val="24"/>
          <w:lang w:val="sr-Cyrl-BA"/>
        </w:rPr>
        <w:t>л</w:t>
      </w:r>
      <w:r>
        <w:rPr>
          <w:rFonts w:ascii="Times New Roman" w:hAnsi="Times New Roman" w:cs="Times New Roman"/>
          <w:sz w:val="24"/>
          <w:szCs w:val="24"/>
          <w:lang w:val="sr-Cyrl-BA"/>
        </w:rPr>
        <w:t>иком</w:t>
      </w:r>
      <w:r w:rsidRPr="00C059D5">
        <w:rPr>
          <w:rFonts w:ascii="Times New Roman" w:hAnsi="Times New Roman" w:cs="Times New Roman"/>
          <w:sz w:val="24"/>
          <w:szCs w:val="24"/>
          <w:lang w:val="sr-Cyrl-BA"/>
        </w:rPr>
        <w:t xml:space="preserve"> утврђив</w:t>
      </w:r>
      <w:r>
        <w:rPr>
          <w:rFonts w:ascii="Times New Roman" w:hAnsi="Times New Roman" w:cs="Times New Roman"/>
          <w:sz w:val="24"/>
          <w:szCs w:val="24"/>
          <w:lang w:val="sr-Cyrl-BA"/>
        </w:rPr>
        <w:t xml:space="preserve">ања висине средстава која ће се издвојити за подршку удружењима (организацијама цивилног друштва) од општег интереса  узимаће се </w:t>
      </w:r>
      <w:r w:rsidRPr="00C059D5">
        <w:rPr>
          <w:rFonts w:ascii="Times New Roman" w:hAnsi="Times New Roman" w:cs="Times New Roman"/>
          <w:sz w:val="24"/>
          <w:szCs w:val="24"/>
          <w:lang w:val="sr-Cyrl-BA"/>
        </w:rPr>
        <w:t>у обзир</w:t>
      </w:r>
      <w:r w:rsidR="009551CE">
        <w:rPr>
          <w:rFonts w:ascii="Times New Roman" w:hAnsi="Times New Roman" w:cs="Times New Roman"/>
          <w:sz w:val="24"/>
          <w:szCs w:val="24"/>
          <w:lang w:val="sr-Cyrl-BA"/>
        </w:rPr>
        <w:t>:</w:t>
      </w:r>
    </w:p>
    <w:p w:rsidR="009551CE" w:rsidRDefault="009551CE" w:rsidP="001A5A97">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1. статурни циљеви и</w:t>
      </w:r>
      <w:r w:rsidR="00C059D5">
        <w:rPr>
          <w:rFonts w:ascii="Times New Roman" w:hAnsi="Times New Roman" w:cs="Times New Roman"/>
          <w:sz w:val="24"/>
          <w:szCs w:val="24"/>
          <w:lang w:val="sr-Cyrl-BA"/>
        </w:rPr>
        <w:t xml:space="preserve"> њихова комплементарност са</w:t>
      </w:r>
      <w:r>
        <w:rPr>
          <w:rFonts w:ascii="Times New Roman" w:hAnsi="Times New Roman" w:cs="Times New Roman"/>
          <w:sz w:val="24"/>
          <w:szCs w:val="24"/>
          <w:lang w:val="sr-Cyrl-BA"/>
        </w:rPr>
        <w:t xml:space="preserve"> општинским стр</w:t>
      </w:r>
      <w:r w:rsidR="00574143">
        <w:rPr>
          <w:rFonts w:ascii="Times New Roman" w:hAnsi="Times New Roman" w:cs="Times New Roman"/>
          <w:sz w:val="24"/>
          <w:szCs w:val="24"/>
          <w:lang w:val="sr-Cyrl-BA"/>
        </w:rPr>
        <w:t>атешким циљевима;</w:t>
      </w:r>
    </w:p>
    <w:p w:rsidR="00574143" w:rsidRDefault="009551CE" w:rsidP="001A5A97">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2. циљна друштвена група</w:t>
      </w:r>
      <w:r w:rsidR="00574143">
        <w:rPr>
          <w:rFonts w:ascii="Times New Roman" w:hAnsi="Times New Roman" w:cs="Times New Roman"/>
          <w:sz w:val="24"/>
          <w:szCs w:val="24"/>
          <w:lang w:val="sr-Cyrl-BA"/>
        </w:rPr>
        <w:t>;</w:t>
      </w:r>
    </w:p>
    <w:p w:rsidR="00A61620" w:rsidRDefault="00A61620" w:rsidP="001A5A97">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3. </w:t>
      </w:r>
      <w:r w:rsidR="009551CE">
        <w:rPr>
          <w:rFonts w:ascii="Times New Roman" w:hAnsi="Times New Roman" w:cs="Times New Roman"/>
          <w:sz w:val="24"/>
          <w:szCs w:val="24"/>
          <w:lang w:val="sr-Cyrl-BA"/>
        </w:rPr>
        <w:t>ефекти који</w:t>
      </w:r>
      <w:r>
        <w:rPr>
          <w:rFonts w:ascii="Times New Roman" w:hAnsi="Times New Roman" w:cs="Times New Roman"/>
          <w:sz w:val="24"/>
          <w:szCs w:val="24"/>
          <w:lang w:val="sr-Cyrl-BA"/>
        </w:rPr>
        <w:t xml:space="preserve"> се очекују реализацијом главних</w:t>
      </w:r>
      <w:r w:rsidR="009551CE">
        <w:rPr>
          <w:rFonts w:ascii="Times New Roman" w:hAnsi="Times New Roman" w:cs="Times New Roman"/>
          <w:sz w:val="24"/>
          <w:szCs w:val="24"/>
          <w:lang w:val="sr-Cyrl-BA"/>
        </w:rPr>
        <w:t xml:space="preserve"> активности</w:t>
      </w:r>
      <w:r>
        <w:rPr>
          <w:rFonts w:ascii="Times New Roman" w:hAnsi="Times New Roman" w:cs="Times New Roman"/>
          <w:sz w:val="24"/>
          <w:szCs w:val="24"/>
          <w:lang w:val="sr-Cyrl-BA"/>
        </w:rPr>
        <w:t xml:space="preserve"> предметног удружења односн</w:t>
      </w:r>
      <w:r w:rsidR="00574143">
        <w:rPr>
          <w:rFonts w:ascii="Times New Roman" w:hAnsi="Times New Roman" w:cs="Times New Roman"/>
          <w:sz w:val="24"/>
          <w:szCs w:val="24"/>
          <w:lang w:val="sr-Cyrl-BA"/>
        </w:rPr>
        <w:t>о организације цивилног друштва;</w:t>
      </w:r>
    </w:p>
    <w:p w:rsidR="009551CE" w:rsidRDefault="00A61620" w:rsidP="001A5A97">
      <w:pPr>
        <w:spacing w:after="0"/>
        <w:jc w:val="both"/>
        <w:rPr>
          <w:rFonts w:ascii="Times New Roman" w:hAnsi="Times New Roman" w:cs="Times New Roman"/>
          <w:color w:val="FF0000"/>
          <w:sz w:val="24"/>
          <w:szCs w:val="24"/>
          <w:lang w:val="sr-Cyrl-BA"/>
        </w:rPr>
      </w:pPr>
      <w:r>
        <w:rPr>
          <w:rFonts w:ascii="Times New Roman" w:hAnsi="Times New Roman" w:cs="Times New Roman"/>
          <w:sz w:val="24"/>
          <w:szCs w:val="24"/>
          <w:lang w:val="sr-Cyrl-BA"/>
        </w:rPr>
        <w:t xml:space="preserve">4. </w:t>
      </w:r>
      <w:r w:rsidR="00C059D5" w:rsidRPr="00C059D5">
        <w:rPr>
          <w:rFonts w:ascii="Times New Roman" w:hAnsi="Times New Roman" w:cs="Times New Roman"/>
          <w:sz w:val="24"/>
          <w:szCs w:val="24"/>
          <w:lang w:val="sr-Cyrl-BA"/>
        </w:rPr>
        <w:t>програм рада</w:t>
      </w:r>
      <w:r w:rsidR="001A5A97">
        <w:rPr>
          <w:rFonts w:ascii="Times New Roman" w:hAnsi="Times New Roman" w:cs="Times New Roman"/>
          <w:sz w:val="24"/>
          <w:szCs w:val="24"/>
          <w:lang w:val="sr-Cyrl-BA"/>
        </w:rPr>
        <w:t xml:space="preserve"> и активности за текућу годину</w:t>
      </w:r>
      <w:r w:rsidR="00A9702B">
        <w:rPr>
          <w:rFonts w:ascii="Times New Roman" w:hAnsi="Times New Roman" w:cs="Times New Roman"/>
          <w:sz w:val="24"/>
          <w:szCs w:val="24"/>
          <w:lang w:val="sr-Cyrl-BA"/>
        </w:rPr>
        <w:t>.</w:t>
      </w:r>
    </w:p>
    <w:p w:rsidR="0096746F" w:rsidRDefault="0096746F" w:rsidP="00C059D5">
      <w:pPr>
        <w:spacing w:before="100" w:beforeAutospacing="1" w:after="0"/>
        <w:jc w:val="both"/>
        <w:rPr>
          <w:rFonts w:ascii="Times New Roman" w:hAnsi="Times New Roman" w:cs="Times New Roman"/>
          <w:color w:val="FF0000"/>
          <w:sz w:val="24"/>
          <w:szCs w:val="24"/>
          <w:lang w:val="sr-Cyrl-BA"/>
        </w:rPr>
      </w:pPr>
    </w:p>
    <w:p w:rsidR="00A61620" w:rsidRPr="0096746F" w:rsidRDefault="0096746F" w:rsidP="00EC1DC6">
      <w:pPr>
        <w:spacing w:before="100" w:beforeAutospacing="1" w:after="0"/>
        <w:jc w:val="center"/>
        <w:rPr>
          <w:rFonts w:ascii="Times New Roman" w:hAnsi="Times New Roman" w:cs="Times New Roman"/>
          <w:b/>
          <w:sz w:val="24"/>
          <w:szCs w:val="24"/>
          <w:lang w:val="sr-Cyrl-BA"/>
        </w:rPr>
      </w:pPr>
      <w:r w:rsidRPr="0096746F">
        <w:rPr>
          <w:rFonts w:ascii="Times New Roman" w:hAnsi="Times New Roman" w:cs="Times New Roman"/>
          <w:b/>
          <w:sz w:val="24"/>
          <w:szCs w:val="24"/>
          <w:lang w:val="sr-Cyrl-BA"/>
        </w:rPr>
        <w:t>2. Додјела средстава осталим организацијама цивилног друштва</w:t>
      </w:r>
    </w:p>
    <w:p w:rsidR="00C059D5" w:rsidRDefault="00F757E2" w:rsidP="0096746F">
      <w:pPr>
        <w:spacing w:before="100" w:beforeAutospacing="1"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Члан </w:t>
      </w:r>
      <w:r>
        <w:rPr>
          <w:rFonts w:ascii="Times New Roman" w:hAnsi="Times New Roman" w:cs="Times New Roman"/>
          <w:b/>
          <w:sz w:val="24"/>
          <w:szCs w:val="24"/>
        </w:rPr>
        <w:t>9</w:t>
      </w:r>
      <w:r w:rsidR="009551CE" w:rsidRPr="0096746F">
        <w:rPr>
          <w:rFonts w:ascii="Times New Roman" w:hAnsi="Times New Roman" w:cs="Times New Roman"/>
          <w:b/>
          <w:sz w:val="24"/>
          <w:szCs w:val="24"/>
          <w:lang w:val="sr-Cyrl-BA"/>
        </w:rPr>
        <w:t>.</w:t>
      </w:r>
    </w:p>
    <w:p w:rsidR="0096746F" w:rsidRDefault="0096746F" w:rsidP="001A5A97">
      <w:pPr>
        <w:pStyle w:val="ListParagraph"/>
        <w:numPr>
          <w:ilvl w:val="0"/>
          <w:numId w:val="8"/>
        </w:numPr>
        <w:spacing w:before="100" w:beforeAutospacing="1" w:after="0"/>
        <w:jc w:val="both"/>
        <w:rPr>
          <w:rFonts w:ascii="Times New Roman" w:hAnsi="Times New Roman" w:cs="Times New Roman"/>
          <w:sz w:val="24"/>
          <w:szCs w:val="24"/>
          <w:lang w:val="sr-Cyrl-BA"/>
        </w:rPr>
      </w:pPr>
      <w:r w:rsidRPr="00383B89">
        <w:rPr>
          <w:rFonts w:ascii="Times New Roman" w:hAnsi="Times New Roman" w:cs="Times New Roman"/>
          <w:sz w:val="24"/>
          <w:szCs w:val="24"/>
          <w:lang w:val="sr-Cyrl-BA"/>
        </w:rPr>
        <w:t>Општина Источни Стари Град ће</w:t>
      </w:r>
      <w:r w:rsidRPr="00383B89">
        <w:rPr>
          <w:rFonts w:ascii="Times New Roman" w:hAnsi="Times New Roman" w:cs="Times New Roman"/>
          <w:b/>
          <w:sz w:val="24"/>
          <w:szCs w:val="24"/>
          <w:lang w:val="sr-Cyrl-BA"/>
        </w:rPr>
        <w:t xml:space="preserve">, </w:t>
      </w:r>
      <w:r w:rsidRPr="001A5A97">
        <w:rPr>
          <w:rFonts w:ascii="Times New Roman" w:hAnsi="Times New Roman" w:cs="Times New Roman"/>
          <w:color w:val="000000" w:themeColor="text1"/>
          <w:sz w:val="24"/>
          <w:szCs w:val="24"/>
          <w:lang w:val="sr-Cyrl-BA"/>
        </w:rPr>
        <w:t xml:space="preserve">у складу са </w:t>
      </w:r>
      <w:r w:rsidR="00383B89" w:rsidRPr="001A5A97">
        <w:rPr>
          <w:rFonts w:ascii="Times New Roman" w:hAnsi="Times New Roman" w:cs="Times New Roman"/>
          <w:color w:val="000000" w:themeColor="text1"/>
          <w:sz w:val="24"/>
          <w:szCs w:val="24"/>
          <w:lang w:val="sr-Cyrl-BA"/>
        </w:rPr>
        <w:t>вишегодишњом праксом</w:t>
      </w:r>
      <w:r w:rsidRPr="00383B89">
        <w:rPr>
          <w:rFonts w:ascii="Times New Roman" w:hAnsi="Times New Roman" w:cs="Times New Roman"/>
          <w:sz w:val="24"/>
          <w:szCs w:val="24"/>
          <w:lang w:val="sr-Cyrl-BA"/>
        </w:rPr>
        <w:t>,</w:t>
      </w:r>
      <w:r w:rsidR="00383B89" w:rsidRPr="00383B89">
        <w:rPr>
          <w:rFonts w:ascii="Times New Roman" w:hAnsi="Times New Roman" w:cs="Times New Roman"/>
          <w:sz w:val="24"/>
          <w:szCs w:val="24"/>
          <w:lang w:val="sr-Cyrl-BA"/>
        </w:rPr>
        <w:t xml:space="preserve"> давати подршку свим организацијама цивилног друштва к</w:t>
      </w:r>
      <w:r w:rsidR="00383B89">
        <w:rPr>
          <w:rFonts w:ascii="Times New Roman" w:hAnsi="Times New Roman" w:cs="Times New Roman"/>
          <w:sz w:val="24"/>
          <w:szCs w:val="24"/>
          <w:lang w:val="sr-Cyrl-BA"/>
        </w:rPr>
        <w:t>оје д</w:t>
      </w:r>
      <w:r w:rsidR="00647E6C">
        <w:rPr>
          <w:rFonts w:ascii="Times New Roman" w:hAnsi="Times New Roman" w:cs="Times New Roman"/>
          <w:sz w:val="24"/>
          <w:szCs w:val="24"/>
          <w:lang w:val="sr-Cyrl-BA"/>
        </w:rPr>
        <w:t>јелују на њеној територији, осим у изузетним случајевима</w:t>
      </w:r>
      <w:r w:rsidR="00F4147F">
        <w:rPr>
          <w:rFonts w:ascii="Times New Roman" w:hAnsi="Times New Roman" w:cs="Times New Roman"/>
          <w:sz w:val="24"/>
          <w:szCs w:val="24"/>
          <w:lang w:val="sr-Cyrl-BA"/>
        </w:rPr>
        <w:t xml:space="preserve"> недостатка буџетских средстава</w:t>
      </w:r>
      <w:r w:rsidR="00647E6C">
        <w:rPr>
          <w:rFonts w:ascii="Times New Roman" w:hAnsi="Times New Roman" w:cs="Times New Roman"/>
          <w:sz w:val="24"/>
          <w:szCs w:val="24"/>
          <w:lang w:val="sr-Cyrl-BA"/>
        </w:rPr>
        <w:t>, у складу са</w:t>
      </w:r>
      <w:r w:rsidR="00E748ED">
        <w:rPr>
          <w:rFonts w:ascii="Times New Roman" w:hAnsi="Times New Roman" w:cs="Times New Roman"/>
          <w:sz w:val="24"/>
          <w:szCs w:val="24"/>
          <w:lang w:val="sr-Cyrl-BA"/>
        </w:rPr>
        <w:t xml:space="preserve"> Главом 3</w:t>
      </w:r>
      <w:r w:rsidR="002212F0">
        <w:rPr>
          <w:rFonts w:ascii="Times New Roman" w:hAnsi="Times New Roman" w:cs="Times New Roman"/>
          <w:sz w:val="24"/>
          <w:szCs w:val="24"/>
          <w:lang w:val="sr-Cyrl-BA"/>
        </w:rPr>
        <w:t>.</w:t>
      </w:r>
      <w:r w:rsidR="00E748ED">
        <w:rPr>
          <w:rFonts w:ascii="Times New Roman" w:hAnsi="Times New Roman" w:cs="Times New Roman"/>
          <w:sz w:val="24"/>
          <w:szCs w:val="24"/>
          <w:lang w:val="sr-Cyrl-BA"/>
        </w:rPr>
        <w:t xml:space="preserve"> овог Правилника</w:t>
      </w:r>
      <w:r w:rsidR="00647E6C">
        <w:rPr>
          <w:rFonts w:ascii="Times New Roman" w:hAnsi="Times New Roman" w:cs="Times New Roman"/>
          <w:sz w:val="24"/>
          <w:szCs w:val="24"/>
          <w:lang w:val="sr-Cyrl-BA"/>
        </w:rPr>
        <w:t xml:space="preserve">. </w:t>
      </w:r>
    </w:p>
    <w:p w:rsidR="00383B89" w:rsidRDefault="00A12642" w:rsidP="001A5A97">
      <w:pPr>
        <w:pStyle w:val="ListParagraph"/>
        <w:numPr>
          <w:ilvl w:val="0"/>
          <w:numId w:val="8"/>
        </w:numPr>
        <w:spacing w:before="100" w:beforeAutospacing="1"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Став 1. овог члана се темељи на чиње</w:t>
      </w:r>
      <w:r w:rsidR="002212F0">
        <w:rPr>
          <w:rFonts w:ascii="Times New Roman" w:hAnsi="Times New Roman" w:cs="Times New Roman"/>
          <w:sz w:val="24"/>
          <w:szCs w:val="24"/>
          <w:lang w:val="sr-Cyrl-BA"/>
        </w:rPr>
        <w:t>н</w:t>
      </w:r>
      <w:r>
        <w:rPr>
          <w:rFonts w:ascii="Times New Roman" w:hAnsi="Times New Roman" w:cs="Times New Roman"/>
          <w:sz w:val="24"/>
          <w:szCs w:val="24"/>
          <w:lang w:val="sr-Cyrl-BA"/>
        </w:rPr>
        <w:t>ици да на подручју општине Источни Стари Град дјелује релативно мали број организација цивилног друштва</w:t>
      </w:r>
      <w:r w:rsidR="002212F0">
        <w:rPr>
          <w:rFonts w:ascii="Times New Roman" w:hAnsi="Times New Roman" w:cs="Times New Roman"/>
          <w:sz w:val="24"/>
          <w:szCs w:val="24"/>
          <w:lang w:val="sr-Cyrl-BA"/>
        </w:rPr>
        <w:t>,</w:t>
      </w:r>
      <w:r>
        <w:rPr>
          <w:rFonts w:ascii="Times New Roman" w:hAnsi="Times New Roman" w:cs="Times New Roman"/>
          <w:sz w:val="24"/>
          <w:szCs w:val="24"/>
          <w:lang w:val="sr-Cyrl-BA"/>
        </w:rPr>
        <w:t xml:space="preserve"> а </w:t>
      </w:r>
      <w:r w:rsidR="00383B89">
        <w:rPr>
          <w:rFonts w:ascii="Times New Roman" w:hAnsi="Times New Roman" w:cs="Times New Roman"/>
          <w:sz w:val="24"/>
          <w:szCs w:val="24"/>
          <w:lang w:val="sr-Cyrl-BA"/>
        </w:rPr>
        <w:t xml:space="preserve"> у складу</w:t>
      </w:r>
      <w:r>
        <w:rPr>
          <w:rFonts w:ascii="Times New Roman" w:hAnsi="Times New Roman" w:cs="Times New Roman"/>
          <w:sz w:val="24"/>
          <w:szCs w:val="24"/>
          <w:lang w:val="sr-Cyrl-BA"/>
        </w:rPr>
        <w:t xml:space="preserve"> је и</w:t>
      </w:r>
      <w:r w:rsidR="00383B89">
        <w:rPr>
          <w:rFonts w:ascii="Times New Roman" w:hAnsi="Times New Roman" w:cs="Times New Roman"/>
          <w:sz w:val="24"/>
          <w:szCs w:val="24"/>
          <w:lang w:val="sr-Cyrl-BA"/>
        </w:rPr>
        <w:t xml:space="preserve"> са темељним опредјељењем да се подрже различити субјекти који </w:t>
      </w:r>
      <w:r w:rsidR="00383B89">
        <w:rPr>
          <w:rFonts w:ascii="Times New Roman" w:hAnsi="Times New Roman" w:cs="Times New Roman"/>
          <w:sz w:val="24"/>
          <w:szCs w:val="24"/>
          <w:lang w:val="sr-Cyrl-BA"/>
        </w:rPr>
        <w:lastRenderedPageBreak/>
        <w:t>дају допринос промоцији интереса Источног Старог Града и развоју у различитим областима.</w:t>
      </w:r>
    </w:p>
    <w:p w:rsidR="00383B89" w:rsidRDefault="00383B89" w:rsidP="001A5A97">
      <w:pPr>
        <w:pStyle w:val="ListParagraph"/>
        <w:spacing w:before="100" w:beforeAutospacing="1" w:after="0"/>
        <w:ind w:left="420"/>
        <w:jc w:val="both"/>
        <w:rPr>
          <w:rFonts w:ascii="Times New Roman" w:hAnsi="Times New Roman" w:cs="Times New Roman"/>
          <w:sz w:val="24"/>
          <w:szCs w:val="24"/>
          <w:lang w:val="sr-Cyrl-BA"/>
        </w:rPr>
      </w:pPr>
    </w:p>
    <w:p w:rsidR="00EC1DC6" w:rsidRDefault="00EC1DC6" w:rsidP="001A5A97">
      <w:pPr>
        <w:pStyle w:val="ListParagraph"/>
        <w:spacing w:before="100" w:beforeAutospacing="1" w:after="0"/>
        <w:ind w:left="420"/>
        <w:jc w:val="both"/>
        <w:rPr>
          <w:rFonts w:ascii="Times New Roman" w:hAnsi="Times New Roman" w:cs="Times New Roman"/>
          <w:sz w:val="24"/>
          <w:szCs w:val="24"/>
          <w:lang w:val="sr-Cyrl-BA"/>
        </w:rPr>
      </w:pPr>
    </w:p>
    <w:p w:rsidR="00383B89" w:rsidRDefault="00F757E2" w:rsidP="00383B89">
      <w:pPr>
        <w:pStyle w:val="ListParagraph"/>
        <w:spacing w:before="100" w:beforeAutospacing="1" w:after="0"/>
        <w:ind w:left="42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Члан </w:t>
      </w:r>
      <w:r>
        <w:rPr>
          <w:rFonts w:ascii="Times New Roman" w:hAnsi="Times New Roman" w:cs="Times New Roman"/>
          <w:b/>
          <w:sz w:val="24"/>
          <w:szCs w:val="24"/>
        </w:rPr>
        <w:t>10</w:t>
      </w:r>
      <w:r w:rsidR="00383B89" w:rsidRPr="00383B89">
        <w:rPr>
          <w:rFonts w:ascii="Times New Roman" w:hAnsi="Times New Roman" w:cs="Times New Roman"/>
          <w:b/>
          <w:sz w:val="24"/>
          <w:szCs w:val="24"/>
          <w:lang w:val="sr-Cyrl-BA"/>
        </w:rPr>
        <w:t>.</w:t>
      </w:r>
    </w:p>
    <w:p w:rsidR="00647E6C" w:rsidRPr="00A9702B" w:rsidRDefault="00647E6C" w:rsidP="00A9702B">
      <w:pPr>
        <w:spacing w:before="100" w:beforeAutospacing="1" w:after="0"/>
        <w:jc w:val="both"/>
        <w:rPr>
          <w:rFonts w:ascii="Times New Roman" w:hAnsi="Times New Roman" w:cs="Times New Roman"/>
          <w:sz w:val="24"/>
          <w:szCs w:val="24"/>
          <w:lang w:val="sr-Cyrl-BA"/>
        </w:rPr>
      </w:pPr>
      <w:r w:rsidRPr="00A9702B">
        <w:rPr>
          <w:rFonts w:ascii="Times New Roman" w:hAnsi="Times New Roman" w:cs="Times New Roman"/>
          <w:sz w:val="24"/>
          <w:szCs w:val="24"/>
          <w:lang w:val="sr-Cyrl-BA"/>
        </w:rPr>
        <w:t>Приликом утврђивања висине средстава која ће се издвојити за подршку осталих организација цивилног друштва,  узимаће се у обзир крит</w:t>
      </w:r>
      <w:r w:rsidR="0038050D" w:rsidRPr="00A9702B">
        <w:rPr>
          <w:rFonts w:ascii="Times New Roman" w:hAnsi="Times New Roman" w:cs="Times New Roman"/>
          <w:sz w:val="24"/>
          <w:szCs w:val="24"/>
          <w:lang w:val="sr-Cyrl-BA"/>
        </w:rPr>
        <w:t xml:space="preserve">еријуми истакнути у члану </w:t>
      </w:r>
      <w:r w:rsidR="00A9702B">
        <w:rPr>
          <w:rFonts w:ascii="Times New Roman" w:hAnsi="Times New Roman" w:cs="Times New Roman"/>
          <w:sz w:val="24"/>
          <w:szCs w:val="24"/>
          <w:lang w:val="sr-Cyrl-BA"/>
        </w:rPr>
        <w:t>8</w:t>
      </w:r>
      <w:r w:rsidR="0038050D" w:rsidRPr="00A9702B">
        <w:rPr>
          <w:rFonts w:ascii="Times New Roman" w:hAnsi="Times New Roman" w:cs="Times New Roman"/>
          <w:sz w:val="24"/>
          <w:szCs w:val="24"/>
          <w:lang w:val="sr-Cyrl-BA"/>
        </w:rPr>
        <w:t>. овог</w:t>
      </w:r>
      <w:r w:rsidRPr="00A9702B">
        <w:rPr>
          <w:rFonts w:ascii="Times New Roman" w:hAnsi="Times New Roman" w:cs="Times New Roman"/>
          <w:sz w:val="24"/>
          <w:szCs w:val="24"/>
          <w:lang w:val="sr-Cyrl-BA"/>
        </w:rPr>
        <w:t xml:space="preserve"> </w:t>
      </w:r>
      <w:r w:rsidR="0038050D" w:rsidRPr="00A9702B">
        <w:rPr>
          <w:rFonts w:ascii="Times New Roman" w:hAnsi="Times New Roman" w:cs="Times New Roman"/>
          <w:sz w:val="24"/>
          <w:szCs w:val="24"/>
          <w:lang w:val="sr-Cyrl-BA"/>
        </w:rPr>
        <w:t>Правилника.</w:t>
      </w:r>
    </w:p>
    <w:p w:rsidR="00647E6C" w:rsidRDefault="00647E6C" w:rsidP="00647E6C">
      <w:pPr>
        <w:pStyle w:val="ListParagraph"/>
        <w:spacing w:before="100" w:beforeAutospacing="1" w:after="0"/>
        <w:ind w:left="420"/>
        <w:jc w:val="both"/>
        <w:rPr>
          <w:rFonts w:ascii="Times New Roman" w:hAnsi="Times New Roman" w:cs="Times New Roman"/>
          <w:sz w:val="24"/>
          <w:szCs w:val="24"/>
          <w:lang w:val="sr-Cyrl-BA"/>
        </w:rPr>
      </w:pPr>
    </w:p>
    <w:p w:rsidR="00647E6C" w:rsidRDefault="00647E6C" w:rsidP="00E612C9">
      <w:pPr>
        <w:pStyle w:val="NormalWeb"/>
        <w:jc w:val="center"/>
        <w:rPr>
          <w:b/>
          <w:noProof/>
          <w:lang w:val="sr-Cyrl-BA"/>
        </w:rPr>
      </w:pPr>
      <w:r w:rsidRPr="00647E6C">
        <w:rPr>
          <w:b/>
          <w:noProof/>
          <w:lang w:val="sr-Latn-CS"/>
        </w:rPr>
        <w:t>II</w:t>
      </w:r>
      <w:r w:rsidRPr="00647E6C">
        <w:rPr>
          <w:b/>
          <w:noProof/>
          <w:lang w:val="sr-Latn-BA"/>
        </w:rPr>
        <w:t>I</w:t>
      </w:r>
      <w:r w:rsidR="002212F0">
        <w:rPr>
          <w:b/>
          <w:noProof/>
          <w:lang w:val="bs-Cyrl-BA"/>
        </w:rPr>
        <w:t xml:space="preserve">- </w:t>
      </w:r>
      <w:r w:rsidRPr="00647E6C">
        <w:rPr>
          <w:b/>
          <w:noProof/>
          <w:lang w:val="sr-Cyrl-CS"/>
        </w:rPr>
        <w:t xml:space="preserve"> ПОСТУПАК ДОДЈЕЛЕ СРЕДСТАВА</w:t>
      </w:r>
      <w:r w:rsidR="0038050D">
        <w:rPr>
          <w:b/>
          <w:noProof/>
          <w:lang w:val="sr-Cyrl-CS"/>
        </w:rPr>
        <w:t xml:space="preserve"> </w:t>
      </w:r>
      <w:r>
        <w:rPr>
          <w:b/>
          <w:noProof/>
          <w:lang w:val="sr-Cyrl-BA"/>
        </w:rPr>
        <w:t xml:space="preserve">ОРГАНИЗАЦИЈАМА ЦИВИЛНОГ ДРУШТВА ПУТЕМ </w:t>
      </w:r>
      <w:r w:rsidR="00C409BB">
        <w:rPr>
          <w:b/>
          <w:noProof/>
          <w:lang w:val="sr-Cyrl-BA"/>
        </w:rPr>
        <w:t>ЈАВНОГ КОНКУРСА</w:t>
      </w:r>
    </w:p>
    <w:p w:rsidR="00A9702B" w:rsidRPr="00E612C9" w:rsidRDefault="00A9702B" w:rsidP="00E612C9">
      <w:pPr>
        <w:pStyle w:val="NormalWeb"/>
        <w:jc w:val="center"/>
        <w:rPr>
          <w:b/>
          <w:noProof/>
          <w:lang w:val="sr-Cyrl-BA"/>
        </w:rPr>
      </w:pPr>
    </w:p>
    <w:p w:rsidR="00647E6C" w:rsidRDefault="00F757E2" w:rsidP="00647E6C">
      <w:pPr>
        <w:pStyle w:val="ListParagraph"/>
        <w:spacing w:before="100" w:beforeAutospacing="1" w:after="0"/>
        <w:ind w:left="42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1</w:t>
      </w:r>
      <w:r>
        <w:rPr>
          <w:rFonts w:ascii="Times New Roman" w:hAnsi="Times New Roman" w:cs="Times New Roman"/>
          <w:b/>
          <w:sz w:val="24"/>
          <w:szCs w:val="24"/>
        </w:rPr>
        <w:t>1</w:t>
      </w:r>
      <w:r w:rsidR="00647E6C" w:rsidRPr="00647E6C">
        <w:rPr>
          <w:rFonts w:ascii="Times New Roman" w:hAnsi="Times New Roman" w:cs="Times New Roman"/>
          <w:b/>
          <w:sz w:val="24"/>
          <w:szCs w:val="24"/>
          <w:lang w:val="sr-Cyrl-BA"/>
        </w:rPr>
        <w:t>.</w:t>
      </w:r>
    </w:p>
    <w:p w:rsidR="00647E6C" w:rsidRDefault="00647E6C" w:rsidP="00647E6C">
      <w:pPr>
        <w:pStyle w:val="ListParagraph"/>
        <w:spacing w:before="100" w:beforeAutospacing="1" w:after="0"/>
        <w:ind w:left="420"/>
        <w:jc w:val="center"/>
        <w:rPr>
          <w:rFonts w:ascii="Times New Roman" w:hAnsi="Times New Roman" w:cs="Times New Roman"/>
          <w:b/>
          <w:sz w:val="24"/>
          <w:szCs w:val="24"/>
          <w:lang w:val="sr-Cyrl-BA"/>
        </w:rPr>
      </w:pPr>
    </w:p>
    <w:p w:rsidR="00647E6C" w:rsidRDefault="00647E6C" w:rsidP="00647E6C">
      <w:pPr>
        <w:pStyle w:val="ListParagraph"/>
        <w:numPr>
          <w:ilvl w:val="0"/>
          <w:numId w:val="10"/>
        </w:numPr>
        <w:spacing w:before="100" w:beforeAutospacing="1" w:after="0"/>
        <w:jc w:val="both"/>
        <w:rPr>
          <w:rFonts w:ascii="Times New Roman" w:hAnsi="Times New Roman" w:cs="Times New Roman"/>
          <w:sz w:val="24"/>
          <w:szCs w:val="24"/>
          <w:lang w:val="sr-Cyrl-BA"/>
        </w:rPr>
      </w:pPr>
      <w:r w:rsidRPr="00647E6C">
        <w:rPr>
          <w:rFonts w:ascii="Times New Roman" w:hAnsi="Times New Roman" w:cs="Times New Roman"/>
          <w:sz w:val="24"/>
          <w:szCs w:val="24"/>
          <w:lang w:val="sr-Cyrl-BA"/>
        </w:rPr>
        <w:t xml:space="preserve">Главом </w:t>
      </w:r>
      <w:r w:rsidRPr="00647E6C">
        <w:rPr>
          <w:rFonts w:ascii="Times New Roman" w:hAnsi="Times New Roman" w:cs="Times New Roman"/>
          <w:sz w:val="24"/>
          <w:szCs w:val="24"/>
          <w:lang w:val="sr-Latn-BA"/>
        </w:rPr>
        <w:t xml:space="preserve">III </w:t>
      </w:r>
      <w:r w:rsidR="0038050D">
        <w:rPr>
          <w:rFonts w:ascii="Times New Roman" w:hAnsi="Times New Roman" w:cs="Times New Roman"/>
          <w:sz w:val="24"/>
          <w:szCs w:val="24"/>
          <w:lang w:val="sr-Cyrl-BA"/>
        </w:rPr>
        <w:t>овог</w:t>
      </w:r>
      <w:r w:rsidRPr="00647E6C">
        <w:rPr>
          <w:rFonts w:ascii="Times New Roman" w:hAnsi="Times New Roman" w:cs="Times New Roman"/>
          <w:sz w:val="24"/>
          <w:szCs w:val="24"/>
          <w:lang w:val="sr-Cyrl-BA"/>
        </w:rPr>
        <w:t xml:space="preserve"> </w:t>
      </w:r>
      <w:r w:rsidR="0038050D">
        <w:rPr>
          <w:rFonts w:ascii="Times New Roman" w:hAnsi="Times New Roman" w:cs="Times New Roman"/>
          <w:sz w:val="24"/>
          <w:szCs w:val="24"/>
          <w:lang w:val="sr-Cyrl-BA"/>
        </w:rPr>
        <w:t>Правилника</w:t>
      </w:r>
      <w:r w:rsidRPr="00647E6C">
        <w:rPr>
          <w:rFonts w:ascii="Times New Roman" w:hAnsi="Times New Roman" w:cs="Times New Roman"/>
          <w:sz w:val="24"/>
          <w:szCs w:val="24"/>
          <w:lang w:val="sr-Cyrl-BA"/>
        </w:rPr>
        <w:t xml:space="preserve"> ре</w:t>
      </w:r>
      <w:r>
        <w:rPr>
          <w:rFonts w:ascii="Times New Roman" w:hAnsi="Times New Roman" w:cs="Times New Roman"/>
          <w:sz w:val="24"/>
          <w:szCs w:val="24"/>
          <w:lang w:val="sr-Cyrl-BA"/>
        </w:rPr>
        <w:t>гулише се додје</w:t>
      </w:r>
      <w:r w:rsidR="00C409BB">
        <w:rPr>
          <w:rFonts w:ascii="Times New Roman" w:hAnsi="Times New Roman" w:cs="Times New Roman"/>
          <w:sz w:val="24"/>
          <w:szCs w:val="24"/>
          <w:lang w:val="sr-Cyrl-BA"/>
        </w:rPr>
        <w:t>ла средстава путем јавног конкурса</w:t>
      </w:r>
      <w:r>
        <w:rPr>
          <w:rFonts w:ascii="Times New Roman" w:hAnsi="Times New Roman" w:cs="Times New Roman"/>
          <w:sz w:val="24"/>
          <w:szCs w:val="24"/>
          <w:lang w:val="sr-Cyrl-BA"/>
        </w:rPr>
        <w:t xml:space="preserve"> организацијама цивилног друптва које немају статус удружења од интереса за општину Источни Стари Град</w:t>
      </w:r>
      <w:r w:rsidR="00E748ED">
        <w:rPr>
          <w:rFonts w:ascii="Times New Roman" w:hAnsi="Times New Roman" w:cs="Times New Roman"/>
          <w:sz w:val="24"/>
          <w:szCs w:val="24"/>
          <w:lang w:val="sr-Cyrl-BA"/>
        </w:rPr>
        <w:t>.</w:t>
      </w:r>
    </w:p>
    <w:p w:rsidR="00F4147F" w:rsidRDefault="00E748ED" w:rsidP="00E748ED">
      <w:pPr>
        <w:pStyle w:val="ListParagraph"/>
        <w:numPr>
          <w:ilvl w:val="0"/>
          <w:numId w:val="10"/>
        </w:numPr>
        <w:spacing w:before="100" w:beforeAutospacing="1"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Ч</w:t>
      </w:r>
      <w:r w:rsidR="00647E6C">
        <w:rPr>
          <w:rFonts w:ascii="Times New Roman" w:hAnsi="Times New Roman" w:cs="Times New Roman"/>
          <w:sz w:val="24"/>
          <w:szCs w:val="24"/>
          <w:lang w:val="sr-Cyrl-BA"/>
        </w:rPr>
        <w:t>ланом 8.</w:t>
      </w:r>
      <w:r>
        <w:rPr>
          <w:rFonts w:ascii="Times New Roman" w:hAnsi="Times New Roman" w:cs="Times New Roman"/>
          <w:sz w:val="24"/>
          <w:szCs w:val="24"/>
          <w:lang w:val="sr-Cyrl-BA"/>
        </w:rPr>
        <w:t xml:space="preserve"> овог Правилника </w:t>
      </w:r>
      <w:r w:rsidR="00647E6C">
        <w:rPr>
          <w:rFonts w:ascii="Times New Roman" w:hAnsi="Times New Roman" w:cs="Times New Roman"/>
          <w:sz w:val="24"/>
          <w:szCs w:val="24"/>
          <w:lang w:val="sr-Cyrl-BA"/>
        </w:rPr>
        <w:t>истакнуто</w:t>
      </w:r>
      <w:r w:rsidR="00A9702B">
        <w:rPr>
          <w:rFonts w:ascii="Times New Roman" w:hAnsi="Times New Roman" w:cs="Times New Roman"/>
          <w:sz w:val="24"/>
          <w:szCs w:val="24"/>
          <w:lang w:val="sr-Cyrl-BA"/>
        </w:rPr>
        <w:t xml:space="preserve"> је</w:t>
      </w:r>
      <w:r w:rsidR="00647E6C">
        <w:rPr>
          <w:rFonts w:ascii="Times New Roman" w:hAnsi="Times New Roman" w:cs="Times New Roman"/>
          <w:sz w:val="24"/>
          <w:szCs w:val="24"/>
          <w:lang w:val="sr-Cyrl-BA"/>
        </w:rPr>
        <w:t xml:space="preserve"> да</w:t>
      </w:r>
      <w:r>
        <w:rPr>
          <w:rFonts w:ascii="Times New Roman" w:hAnsi="Times New Roman" w:cs="Times New Roman"/>
          <w:sz w:val="24"/>
          <w:szCs w:val="24"/>
          <w:lang w:val="sr-Cyrl-BA"/>
        </w:rPr>
        <w:t xml:space="preserve"> ће Општина</w:t>
      </w:r>
      <w:r w:rsidR="0038050D">
        <w:rPr>
          <w:rFonts w:ascii="Times New Roman" w:hAnsi="Times New Roman" w:cs="Times New Roman"/>
          <w:sz w:val="24"/>
          <w:szCs w:val="24"/>
          <w:lang w:val="sr-Cyrl-BA"/>
        </w:rPr>
        <w:t xml:space="preserve"> </w:t>
      </w:r>
      <w:r w:rsidR="00A12642">
        <w:rPr>
          <w:rFonts w:ascii="Times New Roman" w:hAnsi="Times New Roman" w:cs="Times New Roman"/>
          <w:sz w:val="24"/>
          <w:szCs w:val="24"/>
          <w:lang w:val="sr-Cyrl-BA"/>
        </w:rPr>
        <w:t>обезбиједити</w:t>
      </w:r>
      <w:r w:rsidRPr="00E748ED">
        <w:rPr>
          <w:rFonts w:ascii="Times New Roman" w:hAnsi="Times New Roman" w:cs="Times New Roman"/>
          <w:sz w:val="24"/>
          <w:szCs w:val="24"/>
          <w:lang w:val="sr-Cyrl-BA"/>
        </w:rPr>
        <w:t xml:space="preserve"> подршку свим организацијама цивилног друштва </w:t>
      </w:r>
      <w:r>
        <w:rPr>
          <w:rFonts w:ascii="Times New Roman" w:hAnsi="Times New Roman" w:cs="Times New Roman"/>
          <w:sz w:val="24"/>
          <w:szCs w:val="24"/>
          <w:lang w:val="sr-Cyrl-BA"/>
        </w:rPr>
        <w:t>које дјелују на њеној териториј</w:t>
      </w:r>
      <w:r w:rsidR="00A9702B">
        <w:rPr>
          <w:rFonts w:ascii="Times New Roman" w:hAnsi="Times New Roman" w:cs="Times New Roman"/>
          <w:sz w:val="24"/>
          <w:szCs w:val="24"/>
          <w:lang w:val="sr-Cyrl-BA"/>
        </w:rPr>
        <w:t>и</w:t>
      </w:r>
      <w:r>
        <w:rPr>
          <w:rFonts w:ascii="Times New Roman" w:hAnsi="Times New Roman" w:cs="Times New Roman"/>
          <w:sz w:val="24"/>
          <w:szCs w:val="24"/>
          <w:lang w:val="sr-Cyrl-BA"/>
        </w:rPr>
        <w:t>, осим у изузетним случаје</w:t>
      </w:r>
      <w:r w:rsidR="00F4147F">
        <w:rPr>
          <w:rFonts w:ascii="Times New Roman" w:hAnsi="Times New Roman" w:cs="Times New Roman"/>
          <w:sz w:val="24"/>
          <w:szCs w:val="24"/>
          <w:lang w:val="sr-Cyrl-BA"/>
        </w:rPr>
        <w:t>вима. Изузетни случајеви као што је у члану 8. истакнуто односе се на недостатак буџетских средстава</w:t>
      </w:r>
      <w:r w:rsidR="00A12642">
        <w:rPr>
          <w:rFonts w:ascii="Times New Roman" w:hAnsi="Times New Roman" w:cs="Times New Roman"/>
          <w:sz w:val="24"/>
          <w:szCs w:val="24"/>
          <w:lang w:val="sr-Cyrl-BA"/>
        </w:rPr>
        <w:t>, односно немогућнос</w:t>
      </w:r>
      <w:r w:rsidR="0038050D">
        <w:rPr>
          <w:rFonts w:ascii="Times New Roman" w:hAnsi="Times New Roman" w:cs="Times New Roman"/>
          <w:sz w:val="24"/>
          <w:szCs w:val="24"/>
          <w:lang w:val="sr-Cyrl-BA"/>
        </w:rPr>
        <w:t>т</w:t>
      </w:r>
      <w:r w:rsidR="00A12642">
        <w:rPr>
          <w:rFonts w:ascii="Times New Roman" w:hAnsi="Times New Roman" w:cs="Times New Roman"/>
          <w:sz w:val="24"/>
          <w:szCs w:val="24"/>
          <w:lang w:val="sr-Cyrl-BA"/>
        </w:rPr>
        <w:t xml:space="preserve"> да се подрже све организације цивилног друштва </w:t>
      </w:r>
      <w:r w:rsidR="00F4147F">
        <w:rPr>
          <w:rFonts w:ascii="Times New Roman" w:hAnsi="Times New Roman" w:cs="Times New Roman"/>
          <w:sz w:val="24"/>
          <w:szCs w:val="24"/>
          <w:lang w:val="sr-Cyrl-BA"/>
        </w:rPr>
        <w:t xml:space="preserve"> и у том </w:t>
      </w:r>
      <w:r w:rsidR="00C409BB">
        <w:rPr>
          <w:rFonts w:ascii="Times New Roman" w:hAnsi="Times New Roman" w:cs="Times New Roman"/>
          <w:sz w:val="24"/>
          <w:szCs w:val="24"/>
          <w:lang w:val="sr-Cyrl-BA"/>
        </w:rPr>
        <w:t>случају се расписује јавни конкурс</w:t>
      </w:r>
      <w:r w:rsidR="00F4147F">
        <w:rPr>
          <w:rFonts w:ascii="Times New Roman" w:hAnsi="Times New Roman" w:cs="Times New Roman"/>
          <w:sz w:val="24"/>
          <w:szCs w:val="24"/>
          <w:lang w:val="sr-Cyrl-BA"/>
        </w:rPr>
        <w:t>.</w:t>
      </w:r>
    </w:p>
    <w:p w:rsidR="00F4147F" w:rsidRPr="00F4147F" w:rsidRDefault="00F4147F" w:rsidP="00F4147F">
      <w:pPr>
        <w:pStyle w:val="ListParagraph"/>
        <w:numPr>
          <w:ilvl w:val="0"/>
          <w:numId w:val="10"/>
        </w:numPr>
        <w:spacing w:before="100" w:beforeAutospacing="1"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Јавн</w:t>
      </w:r>
      <w:r w:rsidR="00C409BB">
        <w:rPr>
          <w:rFonts w:ascii="Times New Roman" w:hAnsi="Times New Roman" w:cs="Times New Roman"/>
          <w:sz w:val="24"/>
          <w:szCs w:val="24"/>
          <w:lang w:val="sr-Cyrl-BA"/>
        </w:rPr>
        <w:t>и конкурс</w:t>
      </w:r>
      <w:r>
        <w:rPr>
          <w:rFonts w:ascii="Times New Roman" w:hAnsi="Times New Roman" w:cs="Times New Roman"/>
          <w:sz w:val="24"/>
          <w:szCs w:val="24"/>
          <w:lang w:val="sr-Cyrl-BA"/>
        </w:rPr>
        <w:t xml:space="preserve"> се расписује како би се, у случају ограничених буџетских средстава, доступна средства усмјерила</w:t>
      </w:r>
      <w:r w:rsidR="00E11282">
        <w:rPr>
          <w:rFonts w:ascii="Times New Roman" w:hAnsi="Times New Roman" w:cs="Times New Roman"/>
          <w:sz w:val="24"/>
          <w:szCs w:val="24"/>
          <w:lang w:val="sr-Cyrl-BA"/>
        </w:rPr>
        <w:t xml:space="preserve"> за подршку</w:t>
      </w:r>
      <w:r>
        <w:rPr>
          <w:rFonts w:ascii="Times New Roman" w:hAnsi="Times New Roman" w:cs="Times New Roman"/>
          <w:sz w:val="24"/>
          <w:szCs w:val="24"/>
          <w:lang w:val="sr-Cyrl-BA"/>
        </w:rPr>
        <w:t xml:space="preserve"> реализацији приоритених пројеката</w:t>
      </w:r>
      <w:r>
        <w:rPr>
          <w:rFonts w:ascii="Times New Roman" w:hAnsi="Times New Roman" w:cs="Times New Roman"/>
          <w:sz w:val="24"/>
          <w:szCs w:val="24"/>
        </w:rPr>
        <w:t>/</w:t>
      </w:r>
      <w:r>
        <w:rPr>
          <w:rFonts w:ascii="Times New Roman" w:hAnsi="Times New Roman" w:cs="Times New Roman"/>
          <w:sz w:val="24"/>
          <w:szCs w:val="24"/>
          <w:lang w:val="sr-Cyrl-BA"/>
        </w:rPr>
        <w:t>активности.</w:t>
      </w:r>
    </w:p>
    <w:p w:rsidR="0038050D" w:rsidRDefault="0038050D" w:rsidP="00F4147F">
      <w:pPr>
        <w:pStyle w:val="ListParagraph"/>
        <w:spacing w:before="100" w:beforeAutospacing="1" w:after="0"/>
        <w:jc w:val="both"/>
        <w:rPr>
          <w:rFonts w:ascii="Times New Roman" w:hAnsi="Times New Roman" w:cs="Times New Roman"/>
          <w:sz w:val="24"/>
          <w:szCs w:val="24"/>
          <w:lang w:val="sr-Cyrl-BA"/>
        </w:rPr>
      </w:pPr>
    </w:p>
    <w:p w:rsidR="0038050D" w:rsidRDefault="0038050D" w:rsidP="00F4147F">
      <w:pPr>
        <w:pStyle w:val="ListParagraph"/>
        <w:spacing w:before="100" w:beforeAutospacing="1" w:after="0"/>
        <w:jc w:val="both"/>
        <w:rPr>
          <w:rFonts w:ascii="Times New Roman" w:hAnsi="Times New Roman" w:cs="Times New Roman"/>
          <w:sz w:val="24"/>
          <w:szCs w:val="24"/>
          <w:lang w:val="sr-Cyrl-BA"/>
        </w:rPr>
      </w:pPr>
    </w:p>
    <w:p w:rsidR="00064260" w:rsidRPr="0038050D" w:rsidRDefault="0038050D" w:rsidP="0038050D">
      <w:pPr>
        <w:pStyle w:val="ListParagraph"/>
        <w:numPr>
          <w:ilvl w:val="0"/>
          <w:numId w:val="23"/>
        </w:numPr>
        <w:spacing w:before="100" w:beforeAutospacing="1" w:after="0"/>
        <w:rPr>
          <w:rFonts w:ascii="Times New Roman" w:hAnsi="Times New Roman" w:cs="Times New Roman"/>
          <w:b/>
          <w:sz w:val="24"/>
          <w:szCs w:val="24"/>
          <w:lang w:val="sr-Cyrl-BA"/>
        </w:rPr>
      </w:pPr>
      <w:r>
        <w:rPr>
          <w:rFonts w:ascii="Times New Roman" w:hAnsi="Times New Roman" w:cs="Times New Roman"/>
          <w:b/>
          <w:sz w:val="24"/>
          <w:szCs w:val="24"/>
          <w:lang w:val="sr-Cyrl-BA"/>
        </w:rPr>
        <w:t>Комисија</w:t>
      </w:r>
    </w:p>
    <w:p w:rsidR="00647E6C" w:rsidRDefault="00F757E2" w:rsidP="00F4147F">
      <w:pPr>
        <w:pStyle w:val="ListParagraph"/>
        <w:spacing w:before="100" w:beforeAutospacing="1"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1</w:t>
      </w:r>
      <w:r>
        <w:rPr>
          <w:rFonts w:ascii="Times New Roman" w:hAnsi="Times New Roman" w:cs="Times New Roman"/>
          <w:b/>
          <w:sz w:val="24"/>
          <w:szCs w:val="24"/>
        </w:rPr>
        <w:t>2</w:t>
      </w:r>
      <w:r w:rsidR="00F4147F" w:rsidRPr="00F4147F">
        <w:rPr>
          <w:rFonts w:ascii="Times New Roman" w:hAnsi="Times New Roman" w:cs="Times New Roman"/>
          <w:b/>
          <w:sz w:val="24"/>
          <w:szCs w:val="24"/>
          <w:lang w:val="sr-Cyrl-BA"/>
        </w:rPr>
        <w:t>.</w:t>
      </w:r>
    </w:p>
    <w:p w:rsidR="00F4147F" w:rsidRPr="00F4147F" w:rsidRDefault="00F4147F" w:rsidP="00F4147F">
      <w:pPr>
        <w:pStyle w:val="ListParagraph"/>
        <w:spacing w:before="100" w:beforeAutospacing="1" w:after="0"/>
        <w:jc w:val="both"/>
        <w:rPr>
          <w:rFonts w:ascii="Times New Roman" w:hAnsi="Times New Roman" w:cs="Times New Roman"/>
          <w:sz w:val="24"/>
          <w:szCs w:val="24"/>
          <w:lang w:val="sr-Cyrl-BA"/>
        </w:rPr>
      </w:pPr>
    </w:p>
    <w:p w:rsidR="00F4147F" w:rsidRDefault="00F4147F" w:rsidP="00203F14">
      <w:pPr>
        <w:pStyle w:val="ListParagraph"/>
        <w:numPr>
          <w:ilvl w:val="0"/>
          <w:numId w:val="11"/>
        </w:numPr>
        <w:spacing w:before="100" w:beforeAutospacing="1" w:after="0"/>
        <w:jc w:val="both"/>
        <w:rPr>
          <w:rFonts w:ascii="Times New Roman" w:hAnsi="Times New Roman" w:cs="Times New Roman"/>
          <w:sz w:val="24"/>
          <w:szCs w:val="24"/>
          <w:lang w:val="sr-Cyrl-BA"/>
        </w:rPr>
      </w:pPr>
      <w:r w:rsidRPr="00203F14">
        <w:rPr>
          <w:rFonts w:ascii="Times New Roman" w:hAnsi="Times New Roman" w:cs="Times New Roman"/>
          <w:sz w:val="24"/>
          <w:szCs w:val="24"/>
          <w:lang w:val="sr-Cyrl-BA"/>
        </w:rPr>
        <w:t xml:space="preserve">У случају немогућности да се финансијски подрже све организације цивилног друштва које дјелују на подручју општине Источни Стари Град, приједлог за </w:t>
      </w:r>
      <w:r w:rsidR="00203F14" w:rsidRPr="00203F14">
        <w:rPr>
          <w:rFonts w:ascii="Times New Roman" w:hAnsi="Times New Roman" w:cs="Times New Roman"/>
          <w:sz w:val="24"/>
          <w:szCs w:val="24"/>
          <w:lang w:val="sr-Cyrl-BA"/>
        </w:rPr>
        <w:t xml:space="preserve">расподјелу средстава </w:t>
      </w:r>
      <w:r w:rsidRPr="00203F14">
        <w:rPr>
          <w:rFonts w:ascii="Times New Roman" w:hAnsi="Times New Roman" w:cs="Times New Roman"/>
          <w:sz w:val="24"/>
          <w:szCs w:val="24"/>
          <w:lang w:val="sr-Cyrl-BA"/>
        </w:rPr>
        <w:t>утврђује Комисија за расподјелу средстава (у даљем</w:t>
      </w:r>
      <w:r w:rsidR="0038050D">
        <w:rPr>
          <w:rFonts w:ascii="Times New Roman" w:hAnsi="Times New Roman" w:cs="Times New Roman"/>
          <w:sz w:val="24"/>
          <w:szCs w:val="24"/>
          <w:lang w:val="sr-Cyrl-BA"/>
        </w:rPr>
        <w:t xml:space="preserve"> </w:t>
      </w:r>
      <w:r w:rsidRPr="00203F14">
        <w:rPr>
          <w:rFonts w:ascii="Times New Roman" w:hAnsi="Times New Roman" w:cs="Times New Roman"/>
          <w:sz w:val="24"/>
          <w:szCs w:val="24"/>
          <w:lang w:val="sr-Cyrl-BA"/>
        </w:rPr>
        <w:t>тексту Комисија) коју рј</w:t>
      </w:r>
      <w:r w:rsidR="00203F14" w:rsidRPr="00203F14">
        <w:rPr>
          <w:rFonts w:ascii="Times New Roman" w:hAnsi="Times New Roman" w:cs="Times New Roman"/>
          <w:sz w:val="24"/>
          <w:szCs w:val="24"/>
          <w:lang w:val="sr-Cyrl-BA"/>
        </w:rPr>
        <w:t>ешењем именује Начелник.</w:t>
      </w:r>
    </w:p>
    <w:p w:rsidR="00F4147F" w:rsidRDefault="00F4147F" w:rsidP="00E11282">
      <w:pPr>
        <w:pStyle w:val="ListParagraph"/>
        <w:numPr>
          <w:ilvl w:val="0"/>
          <w:numId w:val="11"/>
        </w:numPr>
        <w:spacing w:before="100" w:beforeAutospacing="1" w:after="0"/>
        <w:jc w:val="both"/>
        <w:rPr>
          <w:rFonts w:ascii="Times New Roman" w:hAnsi="Times New Roman" w:cs="Times New Roman"/>
          <w:sz w:val="24"/>
          <w:szCs w:val="24"/>
          <w:lang w:val="sr-Cyrl-BA"/>
        </w:rPr>
      </w:pPr>
      <w:r w:rsidRPr="00203F14">
        <w:rPr>
          <w:rFonts w:ascii="Times New Roman" w:hAnsi="Times New Roman" w:cs="Times New Roman"/>
          <w:sz w:val="24"/>
          <w:szCs w:val="24"/>
          <w:lang w:val="sr-Cyrl-BA"/>
        </w:rPr>
        <w:lastRenderedPageBreak/>
        <w:t xml:space="preserve"> Комисија има укупно пет чланова, од којих</w:t>
      </w:r>
      <w:r w:rsidR="0038050D">
        <w:rPr>
          <w:rFonts w:ascii="Times New Roman" w:hAnsi="Times New Roman" w:cs="Times New Roman"/>
          <w:sz w:val="24"/>
          <w:szCs w:val="24"/>
          <w:lang w:val="sr-Cyrl-BA"/>
        </w:rPr>
        <w:t xml:space="preserve"> </w:t>
      </w:r>
      <w:r w:rsidRPr="00203F14">
        <w:rPr>
          <w:rFonts w:ascii="Times New Roman" w:hAnsi="Times New Roman" w:cs="Times New Roman"/>
          <w:sz w:val="24"/>
          <w:szCs w:val="24"/>
          <w:lang w:val="sr-Cyrl-BA"/>
        </w:rPr>
        <w:t xml:space="preserve">су три </w:t>
      </w:r>
      <w:r w:rsidR="00203F14">
        <w:rPr>
          <w:rFonts w:ascii="Times New Roman" w:hAnsi="Times New Roman" w:cs="Times New Roman"/>
          <w:sz w:val="24"/>
          <w:szCs w:val="24"/>
          <w:lang w:val="sr-Cyrl-BA"/>
        </w:rPr>
        <w:t>члана из реда службени</w:t>
      </w:r>
      <w:r w:rsidR="00E11282">
        <w:rPr>
          <w:rFonts w:ascii="Times New Roman" w:hAnsi="Times New Roman" w:cs="Times New Roman"/>
          <w:sz w:val="24"/>
          <w:szCs w:val="24"/>
          <w:lang w:val="sr-Cyrl-BA"/>
        </w:rPr>
        <w:t>ка Општинске управе општине Источни Стари Град, један члан из реда одборника Скупштине општине Источни Стари Град и један члан из реда</w:t>
      </w:r>
      <w:r w:rsidR="00064260">
        <w:rPr>
          <w:rFonts w:ascii="Times New Roman" w:hAnsi="Times New Roman" w:cs="Times New Roman"/>
          <w:sz w:val="24"/>
          <w:szCs w:val="24"/>
          <w:lang w:val="sr-Cyrl-BA"/>
        </w:rPr>
        <w:t xml:space="preserve"> организација цивилног друштва.</w:t>
      </w:r>
    </w:p>
    <w:p w:rsidR="00E11282" w:rsidRDefault="004E33C9" w:rsidP="00E11282">
      <w:pPr>
        <w:pStyle w:val="ListParagraph"/>
        <w:numPr>
          <w:ilvl w:val="0"/>
          <w:numId w:val="11"/>
        </w:numPr>
        <w:spacing w:before="100" w:beforeAutospacing="1"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Мандат Комисије траје до окончања свих активно</w:t>
      </w:r>
      <w:r w:rsidR="00C409BB">
        <w:rPr>
          <w:rFonts w:ascii="Times New Roman" w:hAnsi="Times New Roman" w:cs="Times New Roman"/>
          <w:sz w:val="24"/>
          <w:szCs w:val="24"/>
          <w:lang w:val="sr-Cyrl-BA"/>
        </w:rPr>
        <w:t>сти у вези са расписаним јавним конкурсом</w:t>
      </w:r>
      <w:r>
        <w:rPr>
          <w:rFonts w:ascii="Times New Roman" w:hAnsi="Times New Roman" w:cs="Times New Roman"/>
          <w:sz w:val="24"/>
          <w:szCs w:val="24"/>
          <w:lang w:val="sr-Cyrl-BA"/>
        </w:rPr>
        <w:t>.</w:t>
      </w:r>
    </w:p>
    <w:p w:rsidR="004E33C9" w:rsidRDefault="004E33C9" w:rsidP="00E11282">
      <w:pPr>
        <w:pStyle w:val="ListParagraph"/>
        <w:numPr>
          <w:ilvl w:val="0"/>
          <w:numId w:val="11"/>
        </w:numPr>
        <w:spacing w:before="100" w:beforeAutospacing="1"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У сл</w:t>
      </w:r>
      <w:r w:rsidR="00C409BB">
        <w:rPr>
          <w:rFonts w:ascii="Times New Roman" w:hAnsi="Times New Roman" w:cs="Times New Roman"/>
          <w:sz w:val="24"/>
          <w:szCs w:val="24"/>
          <w:lang w:val="sr-Cyrl-BA"/>
        </w:rPr>
        <w:t>учају потребе расписивања конкурса</w:t>
      </w:r>
      <w:r>
        <w:rPr>
          <w:rFonts w:ascii="Times New Roman" w:hAnsi="Times New Roman" w:cs="Times New Roman"/>
          <w:sz w:val="24"/>
          <w:szCs w:val="24"/>
          <w:lang w:val="sr-Cyrl-BA"/>
        </w:rPr>
        <w:t xml:space="preserve"> у будућем периоду, Начелник новим рјешењем именују Комисију у којој могу бити иста лица која су била чланови претходно именованих комисија.</w:t>
      </w:r>
    </w:p>
    <w:p w:rsidR="004E33C9" w:rsidRDefault="004E33C9" w:rsidP="004E33C9">
      <w:pPr>
        <w:pStyle w:val="ListParagraph"/>
        <w:spacing w:before="100" w:beforeAutospacing="1" w:after="0"/>
        <w:ind w:left="600"/>
        <w:jc w:val="both"/>
        <w:rPr>
          <w:rFonts w:ascii="Times New Roman" w:hAnsi="Times New Roman" w:cs="Times New Roman"/>
          <w:sz w:val="24"/>
          <w:szCs w:val="24"/>
          <w:lang w:val="sr-Cyrl-BA"/>
        </w:rPr>
      </w:pPr>
    </w:p>
    <w:p w:rsidR="004E33C9" w:rsidRDefault="00F757E2" w:rsidP="0038050D">
      <w:pPr>
        <w:spacing w:before="100" w:beforeAutospacing="1" w:after="0"/>
        <w:jc w:val="center"/>
        <w:rPr>
          <w:rFonts w:ascii="Times New Roman" w:hAnsi="Times New Roman" w:cs="Times New Roman"/>
          <w:b/>
          <w:sz w:val="24"/>
          <w:szCs w:val="24"/>
          <w:lang w:val="sr-Cyrl-BA"/>
        </w:rPr>
      </w:pPr>
      <w:r w:rsidRPr="0038050D">
        <w:rPr>
          <w:rFonts w:ascii="Times New Roman" w:hAnsi="Times New Roman" w:cs="Times New Roman"/>
          <w:b/>
          <w:sz w:val="24"/>
          <w:szCs w:val="24"/>
          <w:lang w:val="sr-Cyrl-BA"/>
        </w:rPr>
        <w:t>Члан 1</w:t>
      </w:r>
      <w:r w:rsidRPr="0038050D">
        <w:rPr>
          <w:rFonts w:ascii="Times New Roman" w:hAnsi="Times New Roman" w:cs="Times New Roman"/>
          <w:b/>
          <w:sz w:val="24"/>
          <w:szCs w:val="24"/>
        </w:rPr>
        <w:t>3</w:t>
      </w:r>
      <w:r w:rsidR="004E33C9" w:rsidRPr="0038050D">
        <w:rPr>
          <w:rFonts w:ascii="Times New Roman" w:hAnsi="Times New Roman" w:cs="Times New Roman"/>
          <w:b/>
          <w:sz w:val="24"/>
          <w:szCs w:val="24"/>
          <w:lang w:val="sr-Cyrl-BA"/>
        </w:rPr>
        <w:t>.</w:t>
      </w:r>
    </w:p>
    <w:p w:rsidR="00EC1DC6" w:rsidRPr="0038050D" w:rsidRDefault="00EC1DC6" w:rsidP="0038050D">
      <w:pPr>
        <w:spacing w:before="100" w:beforeAutospacing="1" w:after="0"/>
        <w:jc w:val="center"/>
        <w:rPr>
          <w:rFonts w:ascii="Times New Roman" w:hAnsi="Times New Roman" w:cs="Times New Roman"/>
          <w:b/>
          <w:sz w:val="24"/>
          <w:szCs w:val="24"/>
          <w:lang w:val="sr-Cyrl-BA"/>
        </w:rPr>
      </w:pPr>
    </w:p>
    <w:p w:rsidR="0038050D" w:rsidRDefault="004E33C9" w:rsidP="0038050D">
      <w:pPr>
        <w:spacing w:after="0"/>
        <w:jc w:val="both"/>
        <w:rPr>
          <w:rFonts w:ascii="Times New Roman" w:hAnsi="Times New Roman" w:cs="Times New Roman"/>
          <w:sz w:val="24"/>
          <w:szCs w:val="24"/>
          <w:lang w:val="sr-Cyrl-BA"/>
        </w:rPr>
      </w:pPr>
      <w:r w:rsidRPr="0038050D">
        <w:rPr>
          <w:rFonts w:ascii="Times New Roman" w:hAnsi="Times New Roman" w:cs="Times New Roman"/>
          <w:sz w:val="24"/>
          <w:szCs w:val="24"/>
          <w:lang w:val="sr-Cyrl-BA"/>
        </w:rPr>
        <w:t>Комисија бира предсједника Комисије већином гласова од укупног броја чланова.</w:t>
      </w:r>
    </w:p>
    <w:p w:rsidR="00574143" w:rsidRPr="0038050D" w:rsidRDefault="004E33C9" w:rsidP="0038050D">
      <w:pPr>
        <w:spacing w:after="0"/>
        <w:jc w:val="both"/>
        <w:rPr>
          <w:rFonts w:ascii="Times New Roman" w:hAnsi="Times New Roman" w:cs="Times New Roman"/>
          <w:sz w:val="24"/>
          <w:szCs w:val="24"/>
          <w:lang w:val="sr-Cyrl-BA"/>
        </w:rPr>
      </w:pPr>
      <w:r w:rsidRPr="0038050D">
        <w:rPr>
          <w:rFonts w:ascii="Times New Roman" w:hAnsi="Times New Roman" w:cs="Times New Roman"/>
          <w:sz w:val="24"/>
          <w:szCs w:val="24"/>
          <w:lang w:val="sr-Cyrl-BA"/>
        </w:rPr>
        <w:t>Члан Комисије који је именован из реда организација цивилног друштва, а који је у вези са орга</w:t>
      </w:r>
      <w:r w:rsidR="00574143" w:rsidRPr="0038050D">
        <w:rPr>
          <w:rFonts w:ascii="Times New Roman" w:hAnsi="Times New Roman" w:cs="Times New Roman"/>
          <w:sz w:val="24"/>
          <w:szCs w:val="24"/>
          <w:lang w:val="sr-Cyrl-BA"/>
        </w:rPr>
        <w:t>низацијом цивилног друштва (члан</w:t>
      </w:r>
      <w:r w:rsidRPr="0038050D">
        <w:rPr>
          <w:rFonts w:ascii="Times New Roman" w:hAnsi="Times New Roman" w:cs="Times New Roman"/>
          <w:sz w:val="24"/>
          <w:szCs w:val="24"/>
          <w:lang w:val="sr-Cyrl-BA"/>
        </w:rPr>
        <w:t xml:space="preserve"> удружења, запослени, директор и сл.)</w:t>
      </w:r>
      <w:r w:rsidR="00574143" w:rsidRPr="0038050D">
        <w:rPr>
          <w:rFonts w:ascii="Times New Roman" w:hAnsi="Times New Roman" w:cs="Times New Roman"/>
          <w:sz w:val="24"/>
          <w:szCs w:val="24"/>
          <w:lang w:val="sr-Cyrl-BA"/>
        </w:rPr>
        <w:t xml:space="preserve">  која је поднијела</w:t>
      </w:r>
      <w:r w:rsidR="0038050D" w:rsidRPr="0038050D">
        <w:rPr>
          <w:rFonts w:ascii="Times New Roman" w:hAnsi="Times New Roman" w:cs="Times New Roman"/>
          <w:sz w:val="24"/>
          <w:szCs w:val="24"/>
          <w:lang w:val="sr-Cyrl-BA"/>
        </w:rPr>
        <w:t xml:space="preserve"> </w:t>
      </w:r>
      <w:r w:rsidR="00C409BB" w:rsidRPr="0038050D">
        <w:rPr>
          <w:rFonts w:ascii="Times New Roman" w:hAnsi="Times New Roman" w:cs="Times New Roman"/>
          <w:sz w:val="24"/>
          <w:szCs w:val="24"/>
          <w:lang w:val="sr-Cyrl-BA"/>
        </w:rPr>
        <w:t xml:space="preserve">пријаву на јавни конкурс за додјелу средстава, </w:t>
      </w:r>
      <w:r w:rsidRPr="0038050D">
        <w:rPr>
          <w:rFonts w:ascii="Times New Roman" w:hAnsi="Times New Roman" w:cs="Times New Roman"/>
          <w:sz w:val="24"/>
          <w:szCs w:val="24"/>
          <w:lang w:val="sr-Cyrl-BA"/>
        </w:rPr>
        <w:t xml:space="preserve">не може учествовати у раду Комисије и рјешењем Начелника биће замијењен другим представником организација цивилног друштва. </w:t>
      </w:r>
    </w:p>
    <w:p w:rsidR="00886226" w:rsidRPr="00EC1DC6" w:rsidRDefault="004E33C9" w:rsidP="00EC1DC6">
      <w:pPr>
        <w:spacing w:after="0"/>
        <w:jc w:val="both"/>
        <w:rPr>
          <w:rFonts w:ascii="Times New Roman" w:hAnsi="Times New Roman" w:cs="Times New Roman"/>
          <w:sz w:val="24"/>
          <w:szCs w:val="24"/>
          <w:lang w:val="sr-Cyrl-BA"/>
        </w:rPr>
      </w:pPr>
      <w:r w:rsidRPr="0038050D">
        <w:rPr>
          <w:rFonts w:ascii="Times New Roman" w:hAnsi="Times New Roman" w:cs="Times New Roman"/>
          <w:sz w:val="24"/>
          <w:szCs w:val="24"/>
          <w:lang w:val="sr-Cyrl-BA"/>
        </w:rPr>
        <w:t xml:space="preserve">У случају да </w:t>
      </w:r>
      <w:r w:rsidR="00064260" w:rsidRPr="0038050D">
        <w:rPr>
          <w:rFonts w:ascii="Times New Roman" w:hAnsi="Times New Roman" w:cs="Times New Roman"/>
          <w:sz w:val="24"/>
          <w:szCs w:val="24"/>
          <w:lang w:val="sr-Cyrl-BA"/>
        </w:rPr>
        <w:t>су се све организације цивилног друштва са подручја општине Источни Стари Град пријавиле на односни конкурс, Начелник ће рјешењем за члана Комисије именовати представника једне од организација које имају статус удружења од интереса за општину Источни Стари Град.</w:t>
      </w:r>
    </w:p>
    <w:p w:rsidR="00A9702B" w:rsidRDefault="00A9702B" w:rsidP="0038050D">
      <w:pPr>
        <w:spacing w:before="100" w:beforeAutospacing="1" w:after="0"/>
        <w:jc w:val="center"/>
        <w:rPr>
          <w:rFonts w:ascii="Times New Roman" w:hAnsi="Times New Roman" w:cs="Times New Roman"/>
          <w:b/>
          <w:sz w:val="24"/>
          <w:szCs w:val="24"/>
          <w:lang w:val="sr-Cyrl-BA"/>
        </w:rPr>
      </w:pPr>
    </w:p>
    <w:p w:rsidR="00886226" w:rsidRPr="0038050D" w:rsidRDefault="00F757E2" w:rsidP="0038050D">
      <w:pPr>
        <w:spacing w:before="100" w:beforeAutospacing="1" w:after="0"/>
        <w:jc w:val="center"/>
        <w:rPr>
          <w:rFonts w:ascii="Times New Roman" w:hAnsi="Times New Roman" w:cs="Times New Roman"/>
          <w:b/>
          <w:sz w:val="24"/>
          <w:szCs w:val="24"/>
          <w:lang w:val="sr-Cyrl-BA"/>
        </w:rPr>
      </w:pPr>
      <w:r w:rsidRPr="0038050D">
        <w:rPr>
          <w:rFonts w:ascii="Times New Roman" w:hAnsi="Times New Roman" w:cs="Times New Roman"/>
          <w:b/>
          <w:sz w:val="24"/>
          <w:szCs w:val="24"/>
          <w:lang w:val="sr-Cyrl-BA"/>
        </w:rPr>
        <w:t>Члан 1</w:t>
      </w:r>
      <w:r w:rsidRPr="0038050D">
        <w:rPr>
          <w:rFonts w:ascii="Times New Roman" w:hAnsi="Times New Roman" w:cs="Times New Roman"/>
          <w:b/>
          <w:sz w:val="24"/>
          <w:szCs w:val="24"/>
        </w:rPr>
        <w:t>4</w:t>
      </w:r>
      <w:r w:rsidR="00886226" w:rsidRPr="0038050D">
        <w:rPr>
          <w:rFonts w:ascii="Times New Roman" w:hAnsi="Times New Roman" w:cs="Times New Roman"/>
          <w:b/>
          <w:sz w:val="24"/>
          <w:szCs w:val="24"/>
          <w:lang w:val="sr-Cyrl-BA"/>
        </w:rPr>
        <w:t>.</w:t>
      </w:r>
    </w:p>
    <w:p w:rsidR="0038050D" w:rsidRPr="00EC1DC6" w:rsidRDefault="004E33C9" w:rsidP="00EC1DC6">
      <w:pPr>
        <w:spacing w:before="100" w:beforeAutospacing="1" w:after="0"/>
        <w:jc w:val="both"/>
        <w:rPr>
          <w:rFonts w:ascii="Times New Roman" w:hAnsi="Times New Roman" w:cs="Times New Roman"/>
          <w:sz w:val="24"/>
          <w:szCs w:val="24"/>
          <w:lang w:val="sr-Cyrl-BA"/>
        </w:rPr>
      </w:pPr>
      <w:r w:rsidRPr="00886226">
        <w:rPr>
          <w:rFonts w:ascii="Times New Roman" w:hAnsi="Times New Roman" w:cs="Times New Roman"/>
          <w:sz w:val="24"/>
          <w:szCs w:val="24"/>
          <w:lang w:val="sr-Cyrl-BA"/>
        </w:rPr>
        <w:t>Чланство у Комисији може престати на лични</w:t>
      </w:r>
      <w:r w:rsidR="0038050D">
        <w:rPr>
          <w:rFonts w:ascii="Times New Roman" w:hAnsi="Times New Roman" w:cs="Times New Roman"/>
          <w:sz w:val="24"/>
          <w:szCs w:val="24"/>
          <w:lang w:val="sr-Cyrl-BA"/>
        </w:rPr>
        <w:t xml:space="preserve"> </w:t>
      </w:r>
      <w:r w:rsidR="00886226">
        <w:rPr>
          <w:rFonts w:ascii="Times New Roman" w:hAnsi="Times New Roman" w:cs="Times New Roman"/>
          <w:sz w:val="24"/>
          <w:szCs w:val="24"/>
          <w:lang w:val="sr-Cyrl-BA"/>
        </w:rPr>
        <w:t xml:space="preserve">захтјев члана или опозивом услијед </w:t>
      </w:r>
      <w:r w:rsidRPr="00886226">
        <w:rPr>
          <w:rFonts w:ascii="Times New Roman" w:hAnsi="Times New Roman" w:cs="Times New Roman"/>
          <w:sz w:val="24"/>
          <w:szCs w:val="24"/>
          <w:lang w:val="sr-Cyrl-BA"/>
        </w:rPr>
        <w:t xml:space="preserve">неоправданог </w:t>
      </w:r>
      <w:r w:rsidR="00A12642" w:rsidRPr="00886226">
        <w:rPr>
          <w:rFonts w:ascii="Times New Roman" w:hAnsi="Times New Roman" w:cs="Times New Roman"/>
          <w:sz w:val="24"/>
          <w:szCs w:val="24"/>
          <w:lang w:val="sr-Cyrl-BA"/>
        </w:rPr>
        <w:t>не</w:t>
      </w:r>
      <w:r w:rsidRPr="00886226">
        <w:rPr>
          <w:rFonts w:ascii="Times New Roman" w:hAnsi="Times New Roman" w:cs="Times New Roman"/>
          <w:sz w:val="24"/>
          <w:szCs w:val="24"/>
          <w:lang w:val="sr-Cyrl-BA"/>
        </w:rPr>
        <w:t>учешћа ураду Ком</w:t>
      </w:r>
      <w:r w:rsidR="00A12642" w:rsidRPr="00886226">
        <w:rPr>
          <w:rFonts w:ascii="Times New Roman" w:hAnsi="Times New Roman" w:cs="Times New Roman"/>
          <w:sz w:val="24"/>
          <w:szCs w:val="24"/>
          <w:lang w:val="sr-Cyrl-BA"/>
        </w:rPr>
        <w:t xml:space="preserve">исије, односно </w:t>
      </w:r>
      <w:r w:rsidR="00EC1DC6">
        <w:rPr>
          <w:rFonts w:ascii="Times New Roman" w:hAnsi="Times New Roman" w:cs="Times New Roman"/>
          <w:sz w:val="24"/>
          <w:szCs w:val="24"/>
          <w:lang w:val="sr-Cyrl-BA"/>
        </w:rPr>
        <w:t>изостанака са сједница Комисије.</w:t>
      </w:r>
    </w:p>
    <w:p w:rsidR="00A9702B" w:rsidRDefault="00A9702B" w:rsidP="00CE2D8F">
      <w:pPr>
        <w:spacing w:before="100" w:beforeAutospacing="1" w:after="0"/>
        <w:jc w:val="center"/>
        <w:rPr>
          <w:rFonts w:ascii="Times New Roman" w:hAnsi="Times New Roman" w:cs="Times New Roman"/>
          <w:b/>
          <w:sz w:val="24"/>
          <w:szCs w:val="24"/>
          <w:lang w:val="sr-Cyrl-BA"/>
        </w:rPr>
      </w:pPr>
    </w:p>
    <w:p w:rsidR="00CE2D8F" w:rsidRDefault="00886226" w:rsidP="00CE2D8F">
      <w:pPr>
        <w:spacing w:before="100" w:beforeAutospacing="1" w:after="0"/>
        <w:jc w:val="center"/>
        <w:rPr>
          <w:rFonts w:ascii="Times New Roman" w:hAnsi="Times New Roman" w:cs="Times New Roman"/>
          <w:b/>
          <w:sz w:val="24"/>
          <w:szCs w:val="24"/>
          <w:lang w:val="sr-Cyrl-BA"/>
        </w:rPr>
      </w:pPr>
      <w:r w:rsidRPr="00886226">
        <w:rPr>
          <w:rFonts w:ascii="Times New Roman" w:hAnsi="Times New Roman" w:cs="Times New Roman"/>
          <w:b/>
          <w:sz w:val="24"/>
          <w:szCs w:val="24"/>
          <w:lang w:val="sr-Cyrl-BA"/>
        </w:rPr>
        <w:t>Члан 1</w:t>
      </w:r>
      <w:r w:rsidR="00F757E2">
        <w:rPr>
          <w:rFonts w:ascii="Times New Roman" w:hAnsi="Times New Roman" w:cs="Times New Roman"/>
          <w:b/>
          <w:sz w:val="24"/>
          <w:szCs w:val="24"/>
        </w:rPr>
        <w:t>5</w:t>
      </w:r>
      <w:r w:rsidR="00CE2D8F">
        <w:rPr>
          <w:rFonts w:ascii="Times New Roman" w:hAnsi="Times New Roman" w:cs="Times New Roman"/>
          <w:b/>
          <w:sz w:val="24"/>
          <w:szCs w:val="24"/>
          <w:lang w:val="sr-Cyrl-BA"/>
        </w:rPr>
        <w:t>.</w:t>
      </w:r>
    </w:p>
    <w:p w:rsidR="00574143" w:rsidRPr="00CE2D8F" w:rsidRDefault="00574143" w:rsidP="0038050D">
      <w:pPr>
        <w:spacing w:before="100" w:beforeAutospacing="1" w:after="0"/>
        <w:jc w:val="both"/>
        <w:rPr>
          <w:rFonts w:ascii="Times New Roman" w:hAnsi="Times New Roman" w:cs="Times New Roman"/>
          <w:b/>
          <w:sz w:val="24"/>
          <w:szCs w:val="24"/>
          <w:lang w:val="sr-Cyrl-BA"/>
        </w:rPr>
      </w:pPr>
      <w:r w:rsidRPr="00574143">
        <w:rPr>
          <w:rFonts w:ascii="Times New Roman" w:hAnsi="Times New Roman" w:cs="Times New Roman"/>
          <w:sz w:val="24"/>
          <w:szCs w:val="24"/>
          <w:lang w:val="sr-Cyrl-BA"/>
        </w:rPr>
        <w:t>Административне и стручне послове за потребе Ко</w:t>
      </w:r>
      <w:r>
        <w:rPr>
          <w:rFonts w:ascii="Times New Roman" w:hAnsi="Times New Roman" w:cs="Times New Roman"/>
          <w:sz w:val="24"/>
          <w:szCs w:val="24"/>
          <w:lang w:val="sr-Cyrl-BA"/>
        </w:rPr>
        <w:t>мисије обавља Општинска управа</w:t>
      </w:r>
      <w:r w:rsidRPr="00574143">
        <w:rPr>
          <w:rFonts w:ascii="Times New Roman" w:hAnsi="Times New Roman" w:cs="Times New Roman"/>
          <w:sz w:val="24"/>
          <w:szCs w:val="24"/>
          <w:lang w:val="sr-Cyrl-BA"/>
        </w:rPr>
        <w:t>.</w:t>
      </w:r>
    </w:p>
    <w:p w:rsidR="00574143" w:rsidRDefault="00F757E2" w:rsidP="00574143">
      <w:pPr>
        <w:spacing w:before="100" w:beforeAutospacing="1"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1</w:t>
      </w:r>
      <w:r>
        <w:rPr>
          <w:rFonts w:ascii="Times New Roman" w:hAnsi="Times New Roman" w:cs="Times New Roman"/>
          <w:b/>
          <w:sz w:val="24"/>
          <w:szCs w:val="24"/>
        </w:rPr>
        <w:t>6</w:t>
      </w:r>
      <w:r w:rsidR="00574143" w:rsidRPr="00574143">
        <w:rPr>
          <w:rFonts w:ascii="Times New Roman" w:hAnsi="Times New Roman" w:cs="Times New Roman"/>
          <w:b/>
          <w:sz w:val="24"/>
          <w:szCs w:val="24"/>
          <w:lang w:val="sr-Cyrl-BA"/>
        </w:rPr>
        <w:t>.</w:t>
      </w:r>
    </w:p>
    <w:p w:rsidR="00574143" w:rsidRPr="00574143" w:rsidRDefault="00C409BB" w:rsidP="00574143">
      <w:pPr>
        <w:spacing w:before="100" w:beforeAutospacing="1"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Комисија је надлежна да</w:t>
      </w:r>
      <w:r w:rsidR="00574143" w:rsidRPr="00574143">
        <w:rPr>
          <w:rFonts w:ascii="Times New Roman" w:hAnsi="Times New Roman" w:cs="Times New Roman"/>
          <w:sz w:val="24"/>
          <w:szCs w:val="24"/>
          <w:lang w:val="sr-Cyrl-BA"/>
        </w:rPr>
        <w:t>:</w:t>
      </w:r>
    </w:p>
    <w:p w:rsidR="00C409BB" w:rsidRPr="00C409BB" w:rsidRDefault="00C409BB" w:rsidP="0038050D">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w:t>
      </w:r>
      <w:r>
        <w:rPr>
          <w:rFonts w:ascii="Times New Roman" w:hAnsi="Times New Roman" w:cs="Times New Roman"/>
          <w:sz w:val="24"/>
          <w:szCs w:val="24"/>
          <w:lang w:val="sr-Cyrl-BA"/>
        </w:rPr>
        <w:tab/>
        <w:t>припреми текст јавног конкурса</w:t>
      </w:r>
      <w:r w:rsidRPr="00C409BB">
        <w:rPr>
          <w:rFonts w:ascii="Times New Roman" w:hAnsi="Times New Roman" w:cs="Times New Roman"/>
          <w:sz w:val="24"/>
          <w:szCs w:val="24"/>
          <w:lang w:val="sr-Cyrl-BA"/>
        </w:rPr>
        <w:t>,</w:t>
      </w:r>
    </w:p>
    <w:p w:rsidR="00C409BB" w:rsidRPr="00C409BB" w:rsidRDefault="00C409BB" w:rsidP="0038050D">
      <w:pPr>
        <w:spacing w:after="0"/>
        <w:jc w:val="both"/>
        <w:rPr>
          <w:rFonts w:ascii="Times New Roman" w:hAnsi="Times New Roman" w:cs="Times New Roman"/>
          <w:sz w:val="24"/>
          <w:szCs w:val="24"/>
          <w:lang w:val="sr-Cyrl-BA"/>
        </w:rPr>
      </w:pPr>
      <w:r w:rsidRPr="00C409BB">
        <w:rPr>
          <w:rFonts w:ascii="Times New Roman" w:hAnsi="Times New Roman" w:cs="Times New Roman"/>
          <w:sz w:val="24"/>
          <w:szCs w:val="24"/>
          <w:lang w:val="sr-Cyrl-BA"/>
        </w:rPr>
        <w:t>-</w:t>
      </w:r>
      <w:r w:rsidRPr="00C409BB">
        <w:rPr>
          <w:rFonts w:ascii="Times New Roman" w:hAnsi="Times New Roman" w:cs="Times New Roman"/>
          <w:sz w:val="24"/>
          <w:szCs w:val="24"/>
          <w:lang w:val="sr-Cyrl-BA"/>
        </w:rPr>
        <w:tab/>
        <w:t>утврди образац за подношење пројекта</w:t>
      </w:r>
      <w:r>
        <w:rPr>
          <w:rFonts w:ascii="Times New Roman" w:hAnsi="Times New Roman" w:cs="Times New Roman"/>
          <w:sz w:val="24"/>
          <w:szCs w:val="24"/>
          <w:lang w:val="sr-Cyrl-BA"/>
        </w:rPr>
        <w:t xml:space="preserve"> са свим припадајућим појединостима,</w:t>
      </w:r>
    </w:p>
    <w:p w:rsidR="00C409BB" w:rsidRPr="00C409BB" w:rsidRDefault="00C409BB" w:rsidP="0038050D">
      <w:pPr>
        <w:spacing w:after="0"/>
        <w:jc w:val="both"/>
        <w:rPr>
          <w:rFonts w:ascii="Times New Roman" w:hAnsi="Times New Roman" w:cs="Times New Roman"/>
          <w:sz w:val="24"/>
          <w:szCs w:val="24"/>
          <w:lang w:val="sr-Cyrl-BA"/>
        </w:rPr>
      </w:pPr>
      <w:r w:rsidRPr="00C409BB">
        <w:rPr>
          <w:rFonts w:ascii="Times New Roman" w:hAnsi="Times New Roman" w:cs="Times New Roman"/>
          <w:sz w:val="24"/>
          <w:szCs w:val="24"/>
          <w:lang w:val="sr-Cyrl-BA"/>
        </w:rPr>
        <w:t>-</w:t>
      </w:r>
      <w:r w:rsidRPr="00C409BB">
        <w:rPr>
          <w:rFonts w:ascii="Times New Roman" w:hAnsi="Times New Roman" w:cs="Times New Roman"/>
          <w:sz w:val="24"/>
          <w:szCs w:val="24"/>
          <w:lang w:val="sr-Cyrl-BA"/>
        </w:rPr>
        <w:tab/>
        <w:t>утврди образац буџета за јавни конкурс,</w:t>
      </w:r>
    </w:p>
    <w:p w:rsidR="00C409BB" w:rsidRPr="00C409BB" w:rsidRDefault="00C409BB" w:rsidP="0038050D">
      <w:pPr>
        <w:spacing w:after="0"/>
        <w:jc w:val="both"/>
        <w:rPr>
          <w:rFonts w:ascii="Times New Roman" w:hAnsi="Times New Roman" w:cs="Times New Roman"/>
          <w:sz w:val="24"/>
          <w:szCs w:val="24"/>
          <w:lang w:val="sr-Cyrl-BA"/>
        </w:rPr>
      </w:pPr>
      <w:r w:rsidRPr="00C409BB">
        <w:rPr>
          <w:rFonts w:ascii="Times New Roman" w:hAnsi="Times New Roman" w:cs="Times New Roman"/>
          <w:sz w:val="24"/>
          <w:szCs w:val="24"/>
          <w:lang w:val="sr-Cyrl-BA"/>
        </w:rPr>
        <w:t>-</w:t>
      </w:r>
      <w:r w:rsidRPr="00C409BB">
        <w:rPr>
          <w:rFonts w:ascii="Times New Roman" w:hAnsi="Times New Roman" w:cs="Times New Roman"/>
          <w:sz w:val="24"/>
          <w:szCs w:val="24"/>
          <w:lang w:val="sr-Cyrl-BA"/>
        </w:rPr>
        <w:tab/>
        <w:t>утврди максимални износ средстава која могу бити дод</w:t>
      </w:r>
      <w:r w:rsidR="008067B1">
        <w:rPr>
          <w:rFonts w:ascii="Times New Roman" w:hAnsi="Times New Roman" w:cs="Times New Roman"/>
          <w:sz w:val="24"/>
          <w:szCs w:val="24"/>
          <w:lang w:val="sr-Cyrl-BA"/>
        </w:rPr>
        <w:t>иј</w:t>
      </w:r>
      <w:r w:rsidRPr="00C409BB">
        <w:rPr>
          <w:rFonts w:ascii="Times New Roman" w:hAnsi="Times New Roman" w:cs="Times New Roman"/>
          <w:sz w:val="24"/>
          <w:szCs w:val="24"/>
          <w:lang w:val="sr-Cyrl-BA"/>
        </w:rPr>
        <w:t>ељена конкурсом,</w:t>
      </w:r>
    </w:p>
    <w:p w:rsidR="00C409BB" w:rsidRPr="00C409BB" w:rsidRDefault="00C409BB" w:rsidP="0038050D">
      <w:pPr>
        <w:spacing w:after="0"/>
        <w:jc w:val="both"/>
        <w:rPr>
          <w:rFonts w:ascii="Times New Roman" w:hAnsi="Times New Roman" w:cs="Times New Roman"/>
          <w:sz w:val="24"/>
          <w:szCs w:val="24"/>
          <w:lang w:val="sr-Cyrl-BA"/>
        </w:rPr>
      </w:pPr>
      <w:r w:rsidRPr="00C409BB">
        <w:rPr>
          <w:rFonts w:ascii="Times New Roman" w:hAnsi="Times New Roman" w:cs="Times New Roman"/>
          <w:sz w:val="24"/>
          <w:szCs w:val="24"/>
          <w:lang w:val="sr-Cyrl-BA"/>
        </w:rPr>
        <w:t>-</w:t>
      </w:r>
      <w:r w:rsidRPr="00C409BB">
        <w:rPr>
          <w:rFonts w:ascii="Times New Roman" w:hAnsi="Times New Roman" w:cs="Times New Roman"/>
          <w:sz w:val="24"/>
          <w:szCs w:val="24"/>
          <w:lang w:val="sr-Cyrl-BA"/>
        </w:rPr>
        <w:tab/>
        <w:t>утврди начин бодовања критеријума за оц</w:t>
      </w:r>
      <w:r>
        <w:rPr>
          <w:rFonts w:ascii="Times New Roman" w:hAnsi="Times New Roman" w:cs="Times New Roman"/>
          <w:sz w:val="24"/>
          <w:szCs w:val="24"/>
          <w:lang w:val="sr-Cyrl-BA"/>
        </w:rPr>
        <w:t>ј</w:t>
      </w:r>
      <w:r w:rsidRPr="00C409BB">
        <w:rPr>
          <w:rFonts w:ascii="Times New Roman" w:hAnsi="Times New Roman" w:cs="Times New Roman"/>
          <w:sz w:val="24"/>
          <w:szCs w:val="24"/>
          <w:lang w:val="sr-Cyrl-BA"/>
        </w:rPr>
        <w:t>ењивање пројекта,</w:t>
      </w:r>
    </w:p>
    <w:p w:rsidR="00C409BB" w:rsidRPr="00C409BB" w:rsidRDefault="00C409BB" w:rsidP="0038050D">
      <w:pPr>
        <w:spacing w:after="0"/>
        <w:jc w:val="both"/>
        <w:rPr>
          <w:rFonts w:ascii="Times New Roman" w:hAnsi="Times New Roman" w:cs="Times New Roman"/>
          <w:sz w:val="24"/>
          <w:szCs w:val="24"/>
          <w:lang w:val="sr-Cyrl-BA"/>
        </w:rPr>
      </w:pPr>
      <w:r w:rsidRPr="00C409BB">
        <w:rPr>
          <w:rFonts w:ascii="Times New Roman" w:hAnsi="Times New Roman" w:cs="Times New Roman"/>
          <w:sz w:val="24"/>
          <w:szCs w:val="24"/>
          <w:lang w:val="sr-Cyrl-BA"/>
        </w:rPr>
        <w:t>-</w:t>
      </w:r>
      <w:r w:rsidRPr="00C409BB">
        <w:rPr>
          <w:rFonts w:ascii="Times New Roman" w:hAnsi="Times New Roman" w:cs="Times New Roman"/>
          <w:sz w:val="24"/>
          <w:szCs w:val="24"/>
          <w:lang w:val="sr-Cyrl-BA"/>
        </w:rPr>
        <w:tab/>
        <w:t>да по истеку рока за подношење пријава, размотри пријаве и изврши оц</w:t>
      </w:r>
      <w:r>
        <w:rPr>
          <w:rFonts w:ascii="Times New Roman" w:hAnsi="Times New Roman" w:cs="Times New Roman"/>
          <w:sz w:val="24"/>
          <w:szCs w:val="24"/>
          <w:lang w:val="sr-Cyrl-BA"/>
        </w:rPr>
        <w:t>ј</w:t>
      </w:r>
      <w:r w:rsidRPr="00C409BB">
        <w:rPr>
          <w:rFonts w:ascii="Times New Roman" w:hAnsi="Times New Roman" w:cs="Times New Roman"/>
          <w:sz w:val="24"/>
          <w:szCs w:val="24"/>
          <w:lang w:val="sr-Cyrl-BA"/>
        </w:rPr>
        <w:t>ену сваког пројекта на основу бодовања критеријума,</w:t>
      </w:r>
    </w:p>
    <w:p w:rsidR="00C409BB" w:rsidRPr="00C409BB" w:rsidRDefault="00C409BB" w:rsidP="0038050D">
      <w:pPr>
        <w:spacing w:after="0"/>
        <w:jc w:val="both"/>
        <w:rPr>
          <w:rFonts w:ascii="Times New Roman" w:hAnsi="Times New Roman" w:cs="Times New Roman"/>
          <w:sz w:val="24"/>
          <w:szCs w:val="24"/>
          <w:lang w:val="sr-Cyrl-BA"/>
        </w:rPr>
      </w:pPr>
      <w:r w:rsidRPr="00C409BB">
        <w:rPr>
          <w:rFonts w:ascii="Times New Roman" w:hAnsi="Times New Roman" w:cs="Times New Roman"/>
          <w:sz w:val="24"/>
          <w:szCs w:val="24"/>
          <w:lang w:val="sr-Cyrl-BA"/>
        </w:rPr>
        <w:t>-</w:t>
      </w:r>
      <w:r w:rsidRPr="00C409BB">
        <w:rPr>
          <w:rFonts w:ascii="Times New Roman" w:hAnsi="Times New Roman" w:cs="Times New Roman"/>
          <w:sz w:val="24"/>
          <w:szCs w:val="24"/>
          <w:lang w:val="sr-Cyrl-BA"/>
        </w:rPr>
        <w:tab/>
        <w:t>да сачини записник о спроведеном конкурсу и сачини пр</w:t>
      </w:r>
      <w:r w:rsidR="008067B1">
        <w:rPr>
          <w:rFonts w:ascii="Times New Roman" w:hAnsi="Times New Roman" w:cs="Times New Roman"/>
          <w:sz w:val="24"/>
          <w:szCs w:val="24"/>
          <w:lang w:val="sr-Cyrl-BA"/>
        </w:rPr>
        <w:t>иј</w:t>
      </w:r>
      <w:r w:rsidRPr="00C409BB">
        <w:rPr>
          <w:rFonts w:ascii="Times New Roman" w:hAnsi="Times New Roman" w:cs="Times New Roman"/>
          <w:sz w:val="24"/>
          <w:szCs w:val="24"/>
          <w:lang w:val="sr-Cyrl-BA"/>
        </w:rPr>
        <w:t xml:space="preserve">едлог акта о избору пројеката који ће се финансирати/суфинансирати из буџета општине  и да оба објави на интернет </w:t>
      </w:r>
      <w:r w:rsidR="0038050D">
        <w:rPr>
          <w:rFonts w:ascii="Times New Roman" w:hAnsi="Times New Roman" w:cs="Times New Roman"/>
          <w:sz w:val="24"/>
          <w:szCs w:val="24"/>
          <w:lang w:val="sr-Cyrl-BA"/>
        </w:rPr>
        <w:t>страници</w:t>
      </w:r>
      <w:r w:rsidRPr="00C409BB">
        <w:rPr>
          <w:rFonts w:ascii="Times New Roman" w:hAnsi="Times New Roman" w:cs="Times New Roman"/>
          <w:sz w:val="24"/>
          <w:szCs w:val="24"/>
          <w:lang w:val="sr-Cyrl-BA"/>
        </w:rPr>
        <w:t xml:space="preserve"> Општине</w:t>
      </w:r>
    </w:p>
    <w:p w:rsidR="00C409BB" w:rsidRPr="00C409BB" w:rsidRDefault="00C409BB" w:rsidP="0038050D">
      <w:pPr>
        <w:spacing w:after="0"/>
        <w:jc w:val="both"/>
        <w:rPr>
          <w:rFonts w:ascii="Times New Roman" w:hAnsi="Times New Roman" w:cs="Times New Roman"/>
          <w:sz w:val="24"/>
          <w:szCs w:val="24"/>
          <w:lang w:val="sr-Cyrl-BA"/>
        </w:rPr>
      </w:pPr>
      <w:r w:rsidRPr="00C409BB">
        <w:rPr>
          <w:rFonts w:ascii="Times New Roman" w:hAnsi="Times New Roman" w:cs="Times New Roman"/>
          <w:sz w:val="24"/>
          <w:szCs w:val="24"/>
          <w:lang w:val="sr-Cyrl-BA"/>
        </w:rPr>
        <w:t>-</w:t>
      </w:r>
      <w:r w:rsidRPr="00C409BB">
        <w:rPr>
          <w:rFonts w:ascii="Times New Roman" w:hAnsi="Times New Roman" w:cs="Times New Roman"/>
          <w:sz w:val="24"/>
          <w:szCs w:val="24"/>
          <w:lang w:val="sr-Cyrl-BA"/>
        </w:rPr>
        <w:tab/>
        <w:t>да утврди пр</w:t>
      </w:r>
      <w:r w:rsidR="008067B1">
        <w:rPr>
          <w:rFonts w:ascii="Times New Roman" w:hAnsi="Times New Roman" w:cs="Times New Roman"/>
          <w:sz w:val="24"/>
          <w:szCs w:val="24"/>
          <w:lang w:val="sr-Cyrl-BA"/>
        </w:rPr>
        <w:t>иј</w:t>
      </w:r>
      <w:r w:rsidRPr="00C409BB">
        <w:rPr>
          <w:rFonts w:ascii="Times New Roman" w:hAnsi="Times New Roman" w:cs="Times New Roman"/>
          <w:sz w:val="24"/>
          <w:szCs w:val="24"/>
          <w:lang w:val="sr-Cyrl-BA"/>
        </w:rPr>
        <w:t>едлог уговора о финансирању/суфинанси</w:t>
      </w:r>
      <w:r w:rsidR="008067B1">
        <w:rPr>
          <w:rFonts w:ascii="Times New Roman" w:hAnsi="Times New Roman" w:cs="Times New Roman"/>
          <w:sz w:val="24"/>
          <w:szCs w:val="24"/>
          <w:lang w:val="sr-Cyrl-BA"/>
        </w:rPr>
        <w:t>рању пројеката из општинског буџета</w:t>
      </w:r>
      <w:r w:rsidRPr="00C409BB">
        <w:rPr>
          <w:rFonts w:ascii="Times New Roman" w:hAnsi="Times New Roman" w:cs="Times New Roman"/>
          <w:sz w:val="24"/>
          <w:szCs w:val="24"/>
          <w:lang w:val="sr-Cyrl-BA"/>
        </w:rPr>
        <w:t xml:space="preserve"> и </w:t>
      </w:r>
    </w:p>
    <w:p w:rsidR="00574143" w:rsidRDefault="00C409BB" w:rsidP="0038050D">
      <w:pPr>
        <w:spacing w:after="0"/>
        <w:jc w:val="both"/>
        <w:rPr>
          <w:rFonts w:ascii="Times New Roman" w:hAnsi="Times New Roman" w:cs="Times New Roman"/>
          <w:sz w:val="24"/>
          <w:szCs w:val="24"/>
          <w:lang w:val="sr-Cyrl-BA"/>
        </w:rPr>
      </w:pPr>
      <w:r w:rsidRPr="00C409BB">
        <w:rPr>
          <w:rFonts w:ascii="Times New Roman" w:hAnsi="Times New Roman" w:cs="Times New Roman"/>
          <w:sz w:val="24"/>
          <w:szCs w:val="24"/>
          <w:lang w:val="sr-Cyrl-BA"/>
        </w:rPr>
        <w:t>-</w:t>
      </w:r>
      <w:r w:rsidRPr="00C409BB">
        <w:rPr>
          <w:rFonts w:ascii="Times New Roman" w:hAnsi="Times New Roman" w:cs="Times New Roman"/>
          <w:sz w:val="24"/>
          <w:szCs w:val="24"/>
          <w:lang w:val="sr-Cyrl-BA"/>
        </w:rPr>
        <w:tab/>
        <w:t>да размотри изв</w:t>
      </w:r>
      <w:r w:rsidR="008067B1">
        <w:rPr>
          <w:rFonts w:ascii="Times New Roman" w:hAnsi="Times New Roman" w:cs="Times New Roman"/>
          <w:sz w:val="24"/>
          <w:szCs w:val="24"/>
          <w:lang w:val="sr-Cyrl-BA"/>
        </w:rPr>
        <w:t>ј</w:t>
      </w:r>
      <w:r w:rsidRPr="00C409BB">
        <w:rPr>
          <w:rFonts w:ascii="Times New Roman" w:hAnsi="Times New Roman" w:cs="Times New Roman"/>
          <w:sz w:val="24"/>
          <w:szCs w:val="24"/>
          <w:lang w:val="sr-Cyrl-BA"/>
        </w:rPr>
        <w:t>ештаје корисника средстава и сачини пр</w:t>
      </w:r>
      <w:r w:rsidR="008067B1">
        <w:rPr>
          <w:rFonts w:ascii="Times New Roman" w:hAnsi="Times New Roman" w:cs="Times New Roman"/>
          <w:sz w:val="24"/>
          <w:szCs w:val="24"/>
          <w:lang w:val="sr-Cyrl-BA"/>
        </w:rPr>
        <w:t>иј</w:t>
      </w:r>
      <w:r w:rsidRPr="00C409BB">
        <w:rPr>
          <w:rFonts w:ascii="Times New Roman" w:hAnsi="Times New Roman" w:cs="Times New Roman"/>
          <w:sz w:val="24"/>
          <w:szCs w:val="24"/>
          <w:lang w:val="sr-Cyrl-BA"/>
        </w:rPr>
        <w:t>едлог извештаја о реализацији пројеката финансираних/суфинансираних из буџета општине.</w:t>
      </w:r>
    </w:p>
    <w:p w:rsidR="00A9702B" w:rsidRDefault="00A9702B" w:rsidP="0038050D">
      <w:pPr>
        <w:spacing w:before="100" w:beforeAutospacing="1" w:after="0"/>
        <w:jc w:val="center"/>
        <w:rPr>
          <w:rFonts w:ascii="Times New Roman" w:hAnsi="Times New Roman" w:cs="Times New Roman"/>
          <w:b/>
          <w:sz w:val="24"/>
          <w:szCs w:val="24"/>
          <w:lang w:val="sr-Cyrl-BA"/>
        </w:rPr>
      </w:pPr>
    </w:p>
    <w:p w:rsidR="00574143" w:rsidRDefault="00F757E2" w:rsidP="0038050D">
      <w:pPr>
        <w:spacing w:before="100" w:beforeAutospacing="1"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1</w:t>
      </w:r>
      <w:r>
        <w:rPr>
          <w:rFonts w:ascii="Times New Roman" w:hAnsi="Times New Roman" w:cs="Times New Roman"/>
          <w:b/>
          <w:sz w:val="24"/>
          <w:szCs w:val="24"/>
        </w:rPr>
        <w:t>7</w:t>
      </w:r>
      <w:r w:rsidR="00574143" w:rsidRPr="00574143">
        <w:rPr>
          <w:rFonts w:ascii="Times New Roman" w:hAnsi="Times New Roman" w:cs="Times New Roman"/>
          <w:b/>
          <w:sz w:val="24"/>
          <w:szCs w:val="24"/>
          <w:lang w:val="sr-Cyrl-BA"/>
        </w:rPr>
        <w:t>.</w:t>
      </w:r>
    </w:p>
    <w:p w:rsidR="00574143" w:rsidRDefault="00574143" w:rsidP="0038050D">
      <w:pPr>
        <w:spacing w:before="100" w:beforeAutospacing="1" w:after="0"/>
        <w:jc w:val="both"/>
        <w:rPr>
          <w:rFonts w:ascii="Times New Roman" w:hAnsi="Times New Roman" w:cs="Times New Roman"/>
          <w:sz w:val="24"/>
          <w:szCs w:val="24"/>
          <w:lang w:val="sr-Cyrl-BA"/>
        </w:rPr>
      </w:pPr>
      <w:r w:rsidRPr="00574143">
        <w:rPr>
          <w:rFonts w:ascii="Times New Roman" w:hAnsi="Times New Roman" w:cs="Times New Roman"/>
          <w:sz w:val="24"/>
          <w:szCs w:val="24"/>
          <w:lang w:val="sr-Cyrl-BA"/>
        </w:rPr>
        <w:t>Комисија је независна у свом раду.</w:t>
      </w:r>
    </w:p>
    <w:p w:rsidR="00A9702B" w:rsidRDefault="00A9702B" w:rsidP="0038050D">
      <w:pPr>
        <w:spacing w:before="100" w:beforeAutospacing="1" w:after="0"/>
        <w:jc w:val="center"/>
        <w:rPr>
          <w:rFonts w:ascii="Times New Roman" w:hAnsi="Times New Roman" w:cs="Times New Roman"/>
          <w:b/>
          <w:sz w:val="24"/>
          <w:szCs w:val="24"/>
          <w:lang w:val="sr-Cyrl-BA"/>
        </w:rPr>
      </w:pPr>
    </w:p>
    <w:p w:rsidR="00574143" w:rsidRDefault="00F757E2" w:rsidP="0038050D">
      <w:pPr>
        <w:spacing w:before="100" w:beforeAutospacing="1"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1</w:t>
      </w:r>
      <w:r>
        <w:rPr>
          <w:rFonts w:ascii="Times New Roman" w:hAnsi="Times New Roman" w:cs="Times New Roman"/>
          <w:b/>
          <w:sz w:val="24"/>
          <w:szCs w:val="24"/>
        </w:rPr>
        <w:t>8</w:t>
      </w:r>
      <w:r w:rsidR="00574143" w:rsidRPr="00574143">
        <w:rPr>
          <w:rFonts w:ascii="Times New Roman" w:hAnsi="Times New Roman" w:cs="Times New Roman"/>
          <w:b/>
          <w:sz w:val="24"/>
          <w:szCs w:val="24"/>
          <w:lang w:val="sr-Cyrl-BA"/>
        </w:rPr>
        <w:t>.</w:t>
      </w:r>
    </w:p>
    <w:p w:rsidR="00574143" w:rsidRDefault="00574143" w:rsidP="00574143">
      <w:pPr>
        <w:pStyle w:val="ListParagraph"/>
        <w:numPr>
          <w:ilvl w:val="0"/>
          <w:numId w:val="14"/>
        </w:numPr>
        <w:spacing w:before="100" w:beforeAutospacing="1" w:after="0"/>
        <w:jc w:val="both"/>
        <w:rPr>
          <w:rFonts w:ascii="Times New Roman" w:hAnsi="Times New Roman" w:cs="Times New Roman"/>
          <w:sz w:val="24"/>
          <w:szCs w:val="24"/>
          <w:lang w:val="sr-Cyrl-BA"/>
        </w:rPr>
      </w:pPr>
      <w:r w:rsidRPr="00574143">
        <w:rPr>
          <w:rFonts w:ascii="Times New Roman" w:hAnsi="Times New Roman" w:cs="Times New Roman"/>
          <w:sz w:val="24"/>
          <w:szCs w:val="24"/>
          <w:lang w:val="sr-Cyrl-BA"/>
        </w:rPr>
        <w:t>С</w:t>
      </w:r>
      <w:r>
        <w:rPr>
          <w:rFonts w:ascii="Times New Roman" w:hAnsi="Times New Roman" w:cs="Times New Roman"/>
          <w:sz w:val="24"/>
          <w:szCs w:val="24"/>
          <w:lang w:val="sr-Cyrl-BA"/>
        </w:rPr>
        <w:t>ј</w:t>
      </w:r>
      <w:r w:rsidRPr="00574143">
        <w:rPr>
          <w:rFonts w:ascii="Times New Roman" w:hAnsi="Times New Roman" w:cs="Times New Roman"/>
          <w:sz w:val="24"/>
          <w:szCs w:val="24"/>
          <w:lang w:val="sr-Cyrl-BA"/>
        </w:rPr>
        <w:t>едницама Комисије предс</w:t>
      </w:r>
      <w:r>
        <w:rPr>
          <w:rFonts w:ascii="Times New Roman" w:hAnsi="Times New Roman" w:cs="Times New Roman"/>
          <w:sz w:val="24"/>
          <w:szCs w:val="24"/>
          <w:lang w:val="sr-Cyrl-BA"/>
        </w:rPr>
        <w:t>ј</w:t>
      </w:r>
      <w:r w:rsidRPr="00574143">
        <w:rPr>
          <w:rFonts w:ascii="Times New Roman" w:hAnsi="Times New Roman" w:cs="Times New Roman"/>
          <w:sz w:val="24"/>
          <w:szCs w:val="24"/>
          <w:lang w:val="sr-Cyrl-BA"/>
        </w:rPr>
        <w:t>едава предс</w:t>
      </w:r>
      <w:r>
        <w:rPr>
          <w:rFonts w:ascii="Times New Roman" w:hAnsi="Times New Roman" w:cs="Times New Roman"/>
          <w:sz w:val="24"/>
          <w:szCs w:val="24"/>
          <w:lang w:val="sr-Cyrl-BA"/>
        </w:rPr>
        <w:t>ј</w:t>
      </w:r>
      <w:r w:rsidRPr="00574143">
        <w:rPr>
          <w:rFonts w:ascii="Times New Roman" w:hAnsi="Times New Roman" w:cs="Times New Roman"/>
          <w:sz w:val="24"/>
          <w:szCs w:val="24"/>
          <w:lang w:val="sr-Cyrl-BA"/>
        </w:rPr>
        <w:t>едник Комисије.</w:t>
      </w:r>
    </w:p>
    <w:p w:rsidR="00574143" w:rsidRDefault="00A9702B" w:rsidP="00574143">
      <w:pPr>
        <w:pStyle w:val="ListParagraph"/>
        <w:numPr>
          <w:ilvl w:val="0"/>
          <w:numId w:val="14"/>
        </w:numPr>
        <w:spacing w:before="100" w:beforeAutospacing="1"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Чланови Комисије консензусом</w:t>
      </w:r>
      <w:r w:rsidR="00E36423">
        <w:rPr>
          <w:rFonts w:ascii="Times New Roman" w:hAnsi="Times New Roman" w:cs="Times New Roman"/>
          <w:sz w:val="24"/>
          <w:szCs w:val="24"/>
          <w:lang w:val="sr-Cyrl-BA"/>
        </w:rPr>
        <w:t xml:space="preserve"> установљавају канале комуницирања.</w:t>
      </w:r>
    </w:p>
    <w:p w:rsidR="00E36423" w:rsidRPr="003E5A66" w:rsidRDefault="00574143" w:rsidP="003E5A66">
      <w:pPr>
        <w:pStyle w:val="ListParagraph"/>
        <w:numPr>
          <w:ilvl w:val="0"/>
          <w:numId w:val="14"/>
        </w:numPr>
        <w:spacing w:before="100" w:beforeAutospacing="1" w:after="0"/>
        <w:jc w:val="both"/>
        <w:rPr>
          <w:rFonts w:ascii="Times New Roman" w:hAnsi="Times New Roman" w:cs="Times New Roman"/>
          <w:sz w:val="24"/>
          <w:szCs w:val="24"/>
          <w:lang w:val="sr-Cyrl-BA"/>
        </w:rPr>
      </w:pPr>
      <w:r w:rsidRPr="00574143">
        <w:rPr>
          <w:rFonts w:ascii="Times New Roman" w:hAnsi="Times New Roman" w:cs="Times New Roman"/>
          <w:sz w:val="24"/>
          <w:szCs w:val="24"/>
          <w:lang w:val="sr-Cyrl-BA"/>
        </w:rPr>
        <w:t>Комисија о свом раду води записник.</w:t>
      </w:r>
    </w:p>
    <w:p w:rsidR="008067B1" w:rsidRDefault="008067B1" w:rsidP="00E36423">
      <w:pPr>
        <w:pStyle w:val="ListParagraph"/>
        <w:spacing w:before="100" w:beforeAutospacing="1" w:after="0"/>
        <w:jc w:val="both"/>
        <w:rPr>
          <w:rFonts w:ascii="Times New Roman" w:hAnsi="Times New Roman" w:cs="Times New Roman"/>
          <w:b/>
          <w:sz w:val="24"/>
          <w:szCs w:val="24"/>
          <w:lang w:val="sr-Cyrl-BA"/>
        </w:rPr>
      </w:pPr>
    </w:p>
    <w:p w:rsidR="008067B1" w:rsidRPr="0038050D" w:rsidRDefault="0038050D" w:rsidP="0038050D">
      <w:pPr>
        <w:spacing w:before="100" w:beforeAutospacing="1" w:after="0"/>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2. </w:t>
      </w:r>
      <w:r w:rsidR="008067B1" w:rsidRPr="0038050D">
        <w:rPr>
          <w:rFonts w:ascii="Times New Roman" w:hAnsi="Times New Roman" w:cs="Times New Roman"/>
          <w:b/>
          <w:sz w:val="24"/>
          <w:szCs w:val="24"/>
          <w:lang w:val="sr-Cyrl-BA"/>
        </w:rPr>
        <w:t>Јавни конкурс</w:t>
      </w:r>
    </w:p>
    <w:p w:rsidR="008067B1" w:rsidRDefault="00F757E2" w:rsidP="008067B1">
      <w:pPr>
        <w:spacing w:before="100" w:beforeAutospacing="1"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1</w:t>
      </w:r>
      <w:r>
        <w:rPr>
          <w:rFonts w:ascii="Times New Roman" w:hAnsi="Times New Roman" w:cs="Times New Roman"/>
          <w:b/>
          <w:sz w:val="24"/>
          <w:szCs w:val="24"/>
        </w:rPr>
        <w:t>9</w:t>
      </w:r>
      <w:r w:rsidR="008067B1" w:rsidRPr="008067B1">
        <w:rPr>
          <w:rFonts w:ascii="Times New Roman" w:hAnsi="Times New Roman" w:cs="Times New Roman"/>
          <w:b/>
          <w:sz w:val="24"/>
          <w:szCs w:val="24"/>
          <w:lang w:val="sr-Cyrl-BA"/>
        </w:rPr>
        <w:t>.</w:t>
      </w:r>
    </w:p>
    <w:p w:rsidR="00EC1DC6" w:rsidRPr="00EC1DC6" w:rsidRDefault="008067B1" w:rsidP="00EC1DC6">
      <w:pPr>
        <w:spacing w:before="100" w:beforeAutospacing="1" w:after="0"/>
        <w:jc w:val="both"/>
        <w:rPr>
          <w:rFonts w:ascii="Times New Roman" w:hAnsi="Times New Roman" w:cs="Times New Roman"/>
          <w:sz w:val="24"/>
          <w:szCs w:val="24"/>
          <w:lang w:val="sr-Cyrl-BA"/>
        </w:rPr>
      </w:pPr>
      <w:r w:rsidRPr="008067B1">
        <w:rPr>
          <w:rFonts w:ascii="Times New Roman" w:hAnsi="Times New Roman" w:cs="Times New Roman"/>
          <w:sz w:val="24"/>
          <w:szCs w:val="24"/>
          <w:lang w:val="sr-Cyrl-BA"/>
        </w:rPr>
        <w:t>На пр</w:t>
      </w:r>
      <w:r>
        <w:rPr>
          <w:rFonts w:ascii="Times New Roman" w:hAnsi="Times New Roman" w:cs="Times New Roman"/>
          <w:sz w:val="24"/>
          <w:szCs w:val="24"/>
          <w:lang w:val="sr-Cyrl-BA"/>
        </w:rPr>
        <w:t>иј</w:t>
      </w:r>
      <w:r w:rsidRPr="008067B1">
        <w:rPr>
          <w:rFonts w:ascii="Times New Roman" w:hAnsi="Times New Roman" w:cs="Times New Roman"/>
          <w:sz w:val="24"/>
          <w:szCs w:val="24"/>
          <w:lang w:val="sr-Cyrl-BA"/>
        </w:rPr>
        <w:t>ед</w:t>
      </w:r>
      <w:r>
        <w:rPr>
          <w:rFonts w:ascii="Times New Roman" w:hAnsi="Times New Roman" w:cs="Times New Roman"/>
          <w:sz w:val="24"/>
          <w:szCs w:val="24"/>
          <w:lang w:val="sr-Cyrl-BA"/>
        </w:rPr>
        <w:t>лог Комисије, Начелник</w:t>
      </w:r>
      <w:r w:rsidRPr="008067B1">
        <w:rPr>
          <w:rFonts w:ascii="Times New Roman" w:hAnsi="Times New Roman" w:cs="Times New Roman"/>
          <w:sz w:val="24"/>
          <w:szCs w:val="24"/>
          <w:lang w:val="sr-Cyrl-BA"/>
        </w:rPr>
        <w:t xml:space="preserve"> доноси Одлуку о расписивању јавног </w:t>
      </w:r>
      <w:r>
        <w:rPr>
          <w:rFonts w:ascii="Times New Roman" w:hAnsi="Times New Roman" w:cs="Times New Roman"/>
          <w:sz w:val="24"/>
          <w:szCs w:val="24"/>
          <w:lang w:val="sr-Cyrl-BA"/>
        </w:rPr>
        <w:t>конкурса за учешће општине Источни Стари Град у финансирању одн</w:t>
      </w:r>
      <w:r w:rsidR="00A9702B">
        <w:rPr>
          <w:rFonts w:ascii="Times New Roman" w:hAnsi="Times New Roman" w:cs="Times New Roman"/>
          <w:sz w:val="24"/>
          <w:szCs w:val="24"/>
          <w:lang w:val="sr-Cyrl-BA"/>
        </w:rPr>
        <w:t>ос</w:t>
      </w:r>
      <w:r>
        <w:rPr>
          <w:rFonts w:ascii="Times New Roman" w:hAnsi="Times New Roman" w:cs="Times New Roman"/>
          <w:sz w:val="24"/>
          <w:szCs w:val="24"/>
          <w:lang w:val="sr-Cyrl-BA"/>
        </w:rPr>
        <w:t xml:space="preserve">но </w:t>
      </w:r>
      <w:r w:rsidRPr="008067B1">
        <w:rPr>
          <w:rFonts w:ascii="Times New Roman" w:hAnsi="Times New Roman" w:cs="Times New Roman"/>
          <w:sz w:val="24"/>
          <w:szCs w:val="24"/>
          <w:lang w:val="sr-Cyrl-BA"/>
        </w:rPr>
        <w:t xml:space="preserve">суфинансирању </w:t>
      </w:r>
      <w:r>
        <w:rPr>
          <w:rFonts w:ascii="Times New Roman" w:hAnsi="Times New Roman" w:cs="Times New Roman"/>
          <w:sz w:val="24"/>
          <w:szCs w:val="24"/>
          <w:lang w:val="sr-Cyrl-BA"/>
        </w:rPr>
        <w:t xml:space="preserve">приоритетних </w:t>
      </w:r>
      <w:r w:rsidRPr="008067B1">
        <w:rPr>
          <w:rFonts w:ascii="Times New Roman" w:hAnsi="Times New Roman" w:cs="Times New Roman"/>
          <w:sz w:val="24"/>
          <w:szCs w:val="24"/>
          <w:lang w:val="sr-Cyrl-BA"/>
        </w:rPr>
        <w:t>пројеката</w:t>
      </w:r>
      <w:r>
        <w:rPr>
          <w:rFonts w:ascii="Times New Roman" w:hAnsi="Times New Roman" w:cs="Times New Roman"/>
          <w:sz w:val="24"/>
          <w:szCs w:val="24"/>
        </w:rPr>
        <w:t>/</w:t>
      </w:r>
      <w:r>
        <w:rPr>
          <w:rFonts w:ascii="Times New Roman" w:hAnsi="Times New Roman" w:cs="Times New Roman"/>
          <w:sz w:val="24"/>
          <w:szCs w:val="24"/>
          <w:lang w:val="sr-Cyrl-BA"/>
        </w:rPr>
        <w:t>активности.</w:t>
      </w:r>
    </w:p>
    <w:p w:rsidR="00A9702B" w:rsidRDefault="00A9702B" w:rsidP="008067B1">
      <w:pPr>
        <w:spacing w:before="100" w:beforeAutospacing="1" w:after="0"/>
        <w:jc w:val="center"/>
        <w:rPr>
          <w:rFonts w:ascii="Times New Roman" w:hAnsi="Times New Roman" w:cs="Times New Roman"/>
          <w:b/>
          <w:sz w:val="24"/>
          <w:szCs w:val="24"/>
          <w:lang w:val="sr-Cyrl-BA"/>
        </w:rPr>
      </w:pPr>
    </w:p>
    <w:p w:rsidR="00A9702B" w:rsidRDefault="00A9702B" w:rsidP="008067B1">
      <w:pPr>
        <w:spacing w:before="100" w:beforeAutospacing="1" w:after="0"/>
        <w:jc w:val="center"/>
        <w:rPr>
          <w:rFonts w:ascii="Times New Roman" w:hAnsi="Times New Roman" w:cs="Times New Roman"/>
          <w:b/>
          <w:sz w:val="24"/>
          <w:szCs w:val="24"/>
          <w:lang w:val="sr-Cyrl-BA"/>
        </w:rPr>
      </w:pPr>
    </w:p>
    <w:p w:rsidR="008067B1" w:rsidRDefault="00F757E2" w:rsidP="008067B1">
      <w:pPr>
        <w:spacing w:before="100" w:beforeAutospacing="1"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lastRenderedPageBreak/>
        <w:t xml:space="preserve">Члан </w:t>
      </w:r>
      <w:r>
        <w:rPr>
          <w:rFonts w:ascii="Times New Roman" w:hAnsi="Times New Roman" w:cs="Times New Roman"/>
          <w:b/>
          <w:sz w:val="24"/>
          <w:szCs w:val="24"/>
        </w:rPr>
        <w:t>20</w:t>
      </w:r>
      <w:r w:rsidR="008067B1" w:rsidRPr="008067B1">
        <w:rPr>
          <w:rFonts w:ascii="Times New Roman" w:hAnsi="Times New Roman" w:cs="Times New Roman"/>
          <w:b/>
          <w:sz w:val="24"/>
          <w:szCs w:val="24"/>
          <w:lang w:val="sr-Cyrl-BA"/>
        </w:rPr>
        <w:t>.</w:t>
      </w:r>
    </w:p>
    <w:p w:rsidR="00E936F1" w:rsidRDefault="00E612C9" w:rsidP="00E936F1">
      <w:pPr>
        <w:spacing w:before="100" w:beforeAutospacing="1" w:after="0"/>
        <w:jc w:val="both"/>
        <w:rPr>
          <w:rFonts w:ascii="Times New Roman" w:hAnsi="Times New Roman" w:cs="Times New Roman"/>
          <w:sz w:val="24"/>
          <w:szCs w:val="24"/>
          <w:lang w:val="sr-Cyrl-BA"/>
        </w:rPr>
      </w:pPr>
      <w:r w:rsidRPr="002F3FA0">
        <w:rPr>
          <w:rFonts w:ascii="Times New Roman" w:hAnsi="Times New Roman" w:cs="Times New Roman"/>
          <w:sz w:val="24"/>
          <w:szCs w:val="24"/>
          <w:lang w:val="sr-Cyrl-BA"/>
        </w:rPr>
        <w:t>Конкурс се о</w:t>
      </w:r>
      <w:r w:rsidR="00E936F1">
        <w:rPr>
          <w:rFonts w:ascii="Times New Roman" w:hAnsi="Times New Roman" w:cs="Times New Roman"/>
          <w:sz w:val="24"/>
          <w:szCs w:val="24"/>
          <w:lang w:val="sr-Cyrl-BA"/>
        </w:rPr>
        <w:t>бјављује на званичној</w:t>
      </w:r>
      <w:r w:rsidRPr="002F3FA0">
        <w:rPr>
          <w:rFonts w:ascii="Times New Roman" w:hAnsi="Times New Roman" w:cs="Times New Roman"/>
          <w:sz w:val="24"/>
          <w:szCs w:val="24"/>
          <w:lang w:val="sr-Cyrl-BA"/>
        </w:rPr>
        <w:t xml:space="preserve"> интернет страни</w:t>
      </w:r>
      <w:r w:rsidR="00E936F1">
        <w:rPr>
          <w:rFonts w:ascii="Times New Roman" w:hAnsi="Times New Roman" w:cs="Times New Roman"/>
          <w:sz w:val="24"/>
          <w:szCs w:val="24"/>
          <w:lang w:val="sr-Cyrl-BA"/>
        </w:rPr>
        <w:t>ци општине Источни Стари Град</w:t>
      </w:r>
      <w:r w:rsidRPr="002F3FA0">
        <w:rPr>
          <w:rFonts w:ascii="Times New Roman" w:hAnsi="Times New Roman" w:cs="Times New Roman"/>
          <w:sz w:val="24"/>
          <w:szCs w:val="24"/>
          <w:lang w:val="sr-Cyrl-BA"/>
        </w:rPr>
        <w:t xml:space="preserve"> и на огласној табли</w:t>
      </w:r>
      <w:r w:rsidR="00E936F1">
        <w:rPr>
          <w:rFonts w:ascii="Times New Roman" w:hAnsi="Times New Roman" w:cs="Times New Roman"/>
          <w:sz w:val="24"/>
          <w:szCs w:val="24"/>
          <w:lang w:val="sr-Cyrl-BA"/>
        </w:rPr>
        <w:t xml:space="preserve"> Општинске управе општине Источни Стари Град.</w:t>
      </w:r>
    </w:p>
    <w:p w:rsidR="00A9702B" w:rsidRDefault="00A9702B" w:rsidP="00E936F1">
      <w:pPr>
        <w:spacing w:before="100" w:beforeAutospacing="1" w:after="0"/>
        <w:jc w:val="center"/>
        <w:rPr>
          <w:rFonts w:ascii="Times New Roman" w:hAnsi="Times New Roman" w:cs="Times New Roman"/>
          <w:b/>
          <w:sz w:val="24"/>
          <w:szCs w:val="24"/>
          <w:lang w:val="sr-Cyrl-BA"/>
        </w:rPr>
      </w:pPr>
    </w:p>
    <w:p w:rsidR="00E612C9" w:rsidRPr="002F3FA0" w:rsidRDefault="00F757E2" w:rsidP="00E936F1">
      <w:pPr>
        <w:spacing w:before="100" w:beforeAutospacing="1"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2</w:t>
      </w:r>
      <w:r>
        <w:rPr>
          <w:rFonts w:ascii="Times New Roman" w:hAnsi="Times New Roman" w:cs="Times New Roman"/>
          <w:b/>
          <w:sz w:val="24"/>
          <w:szCs w:val="24"/>
        </w:rPr>
        <w:t>1</w:t>
      </w:r>
      <w:r w:rsidR="002F3FA0" w:rsidRPr="002F3FA0">
        <w:rPr>
          <w:rFonts w:ascii="Times New Roman" w:hAnsi="Times New Roman" w:cs="Times New Roman"/>
          <w:b/>
          <w:sz w:val="24"/>
          <w:szCs w:val="24"/>
          <w:lang w:val="sr-Cyrl-BA"/>
        </w:rPr>
        <w:t>.</w:t>
      </w:r>
    </w:p>
    <w:p w:rsidR="00E612C9" w:rsidRPr="002F3FA0" w:rsidRDefault="00E612C9" w:rsidP="002F3FA0">
      <w:pPr>
        <w:spacing w:before="100" w:beforeAutospacing="1" w:after="0"/>
        <w:jc w:val="both"/>
        <w:rPr>
          <w:rFonts w:ascii="Times New Roman" w:hAnsi="Times New Roman" w:cs="Times New Roman"/>
          <w:sz w:val="24"/>
          <w:szCs w:val="24"/>
          <w:lang w:val="sr-Cyrl-BA"/>
        </w:rPr>
      </w:pPr>
      <w:r w:rsidRPr="002F3FA0">
        <w:rPr>
          <w:rFonts w:ascii="Times New Roman" w:hAnsi="Times New Roman" w:cs="Times New Roman"/>
          <w:sz w:val="24"/>
          <w:szCs w:val="24"/>
          <w:lang w:val="sr-Cyrl-BA"/>
        </w:rPr>
        <w:t>Конкурс садржи:</w:t>
      </w:r>
    </w:p>
    <w:p w:rsidR="00E612C9" w:rsidRPr="00E612C9" w:rsidRDefault="00E612C9" w:rsidP="0038050D">
      <w:pPr>
        <w:spacing w:after="0"/>
        <w:jc w:val="both"/>
        <w:rPr>
          <w:rFonts w:ascii="Times New Roman" w:hAnsi="Times New Roman" w:cs="Times New Roman"/>
          <w:sz w:val="24"/>
          <w:szCs w:val="24"/>
          <w:lang w:val="sr-Cyrl-BA"/>
        </w:rPr>
      </w:pPr>
      <w:r w:rsidRPr="00E612C9">
        <w:rPr>
          <w:rFonts w:ascii="Times New Roman" w:hAnsi="Times New Roman" w:cs="Times New Roman"/>
          <w:sz w:val="24"/>
          <w:szCs w:val="24"/>
          <w:lang w:val="sr-Cyrl-BA"/>
        </w:rPr>
        <w:t>-</w:t>
      </w:r>
      <w:r w:rsidRPr="00E612C9">
        <w:rPr>
          <w:rFonts w:ascii="Times New Roman" w:hAnsi="Times New Roman" w:cs="Times New Roman"/>
          <w:sz w:val="24"/>
          <w:szCs w:val="24"/>
          <w:lang w:val="sr-Cyrl-BA"/>
        </w:rPr>
        <w:tab/>
        <w:t>област и укупан износ средстава за који се расписује конкурс,</w:t>
      </w:r>
    </w:p>
    <w:p w:rsidR="00E612C9" w:rsidRPr="00E612C9" w:rsidRDefault="00E612C9" w:rsidP="0038050D">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w:t>
      </w:r>
      <w:r w:rsidRPr="00E612C9">
        <w:rPr>
          <w:rFonts w:ascii="Times New Roman" w:hAnsi="Times New Roman" w:cs="Times New Roman"/>
          <w:sz w:val="24"/>
          <w:szCs w:val="24"/>
          <w:lang w:val="sr-Cyrl-BA"/>
        </w:rPr>
        <w:t>процедуру и рок за пријављивање на јавни конкурс,</w:t>
      </w:r>
    </w:p>
    <w:p w:rsidR="00E612C9" w:rsidRPr="00E612C9" w:rsidRDefault="00E612C9" w:rsidP="0038050D">
      <w:pPr>
        <w:spacing w:after="0"/>
        <w:jc w:val="both"/>
        <w:rPr>
          <w:rFonts w:ascii="Times New Roman" w:hAnsi="Times New Roman" w:cs="Times New Roman"/>
          <w:sz w:val="24"/>
          <w:szCs w:val="24"/>
          <w:lang w:val="sr-Cyrl-BA"/>
        </w:rPr>
      </w:pPr>
      <w:r w:rsidRPr="00E612C9">
        <w:rPr>
          <w:rFonts w:ascii="Times New Roman" w:hAnsi="Times New Roman" w:cs="Times New Roman"/>
          <w:sz w:val="24"/>
          <w:szCs w:val="24"/>
          <w:lang w:val="sr-Cyrl-BA"/>
        </w:rPr>
        <w:t>-</w:t>
      </w:r>
      <w:r w:rsidRPr="00E612C9">
        <w:rPr>
          <w:rFonts w:ascii="Times New Roman" w:hAnsi="Times New Roman" w:cs="Times New Roman"/>
          <w:sz w:val="24"/>
          <w:szCs w:val="24"/>
          <w:lang w:val="sr-Cyrl-BA"/>
        </w:rPr>
        <w:tab/>
        <w:t>максималан износ средстава која се дод</w:t>
      </w:r>
      <w:r>
        <w:rPr>
          <w:rFonts w:ascii="Times New Roman" w:hAnsi="Times New Roman" w:cs="Times New Roman"/>
          <w:sz w:val="24"/>
          <w:szCs w:val="24"/>
          <w:lang w:val="sr-Cyrl-BA"/>
        </w:rPr>
        <w:t>ј</w:t>
      </w:r>
      <w:r w:rsidRPr="00E612C9">
        <w:rPr>
          <w:rFonts w:ascii="Times New Roman" w:hAnsi="Times New Roman" w:cs="Times New Roman"/>
          <w:sz w:val="24"/>
          <w:szCs w:val="24"/>
          <w:lang w:val="sr-Cyrl-BA"/>
        </w:rPr>
        <w:t>ељују по пројекту</w:t>
      </w:r>
      <w:r>
        <w:rPr>
          <w:rFonts w:ascii="Times New Roman" w:hAnsi="Times New Roman" w:cs="Times New Roman"/>
          <w:sz w:val="24"/>
          <w:szCs w:val="24"/>
        </w:rPr>
        <w:t>/</w:t>
      </w:r>
      <w:r>
        <w:rPr>
          <w:rFonts w:ascii="Times New Roman" w:hAnsi="Times New Roman" w:cs="Times New Roman"/>
          <w:sz w:val="24"/>
          <w:szCs w:val="24"/>
          <w:lang w:val="sr-Cyrl-BA"/>
        </w:rPr>
        <w:t>активности</w:t>
      </w:r>
      <w:r w:rsidRPr="00E612C9">
        <w:rPr>
          <w:rFonts w:ascii="Times New Roman" w:hAnsi="Times New Roman" w:cs="Times New Roman"/>
          <w:sz w:val="24"/>
          <w:szCs w:val="24"/>
          <w:lang w:val="sr-Cyrl-BA"/>
        </w:rPr>
        <w:t>,</w:t>
      </w:r>
    </w:p>
    <w:p w:rsidR="00E612C9" w:rsidRPr="00E612C9" w:rsidRDefault="00E612C9" w:rsidP="0038050D">
      <w:pPr>
        <w:spacing w:after="0"/>
        <w:jc w:val="both"/>
        <w:rPr>
          <w:rFonts w:ascii="Times New Roman" w:hAnsi="Times New Roman" w:cs="Times New Roman"/>
          <w:sz w:val="24"/>
          <w:szCs w:val="24"/>
          <w:lang w:val="sr-Cyrl-BA"/>
        </w:rPr>
      </w:pPr>
      <w:r w:rsidRPr="00E612C9">
        <w:rPr>
          <w:rFonts w:ascii="Times New Roman" w:hAnsi="Times New Roman" w:cs="Times New Roman"/>
          <w:sz w:val="24"/>
          <w:szCs w:val="24"/>
          <w:lang w:val="sr-Cyrl-BA"/>
        </w:rPr>
        <w:t>-</w:t>
      </w:r>
      <w:r w:rsidRPr="00E612C9">
        <w:rPr>
          <w:rFonts w:ascii="Times New Roman" w:hAnsi="Times New Roman" w:cs="Times New Roman"/>
          <w:sz w:val="24"/>
          <w:szCs w:val="24"/>
          <w:lang w:val="sr-Cyrl-BA"/>
        </w:rPr>
        <w:tab/>
        <w:t>критеријуме и м</w:t>
      </w:r>
      <w:r>
        <w:rPr>
          <w:rFonts w:ascii="Times New Roman" w:hAnsi="Times New Roman" w:cs="Times New Roman"/>
          <w:sz w:val="24"/>
          <w:szCs w:val="24"/>
          <w:lang w:val="sr-Cyrl-BA"/>
        </w:rPr>
        <w:t>ј</w:t>
      </w:r>
      <w:r w:rsidRPr="00E612C9">
        <w:rPr>
          <w:rFonts w:ascii="Times New Roman" w:hAnsi="Times New Roman" w:cs="Times New Roman"/>
          <w:sz w:val="24"/>
          <w:szCs w:val="24"/>
          <w:lang w:val="sr-Cyrl-BA"/>
        </w:rPr>
        <w:t>ерила за оц</w:t>
      </w:r>
      <w:r>
        <w:rPr>
          <w:rFonts w:ascii="Times New Roman" w:hAnsi="Times New Roman" w:cs="Times New Roman"/>
          <w:sz w:val="24"/>
          <w:szCs w:val="24"/>
          <w:lang w:val="sr-Cyrl-BA"/>
        </w:rPr>
        <w:t>ј</w:t>
      </w:r>
      <w:r w:rsidRPr="00E612C9">
        <w:rPr>
          <w:rFonts w:ascii="Times New Roman" w:hAnsi="Times New Roman" w:cs="Times New Roman"/>
          <w:sz w:val="24"/>
          <w:szCs w:val="24"/>
          <w:lang w:val="sr-Cyrl-BA"/>
        </w:rPr>
        <w:t>ену и бодовање свих пројеката,</w:t>
      </w:r>
    </w:p>
    <w:p w:rsidR="00E612C9" w:rsidRPr="00E612C9" w:rsidRDefault="00E612C9" w:rsidP="0038050D">
      <w:pPr>
        <w:spacing w:after="0"/>
        <w:jc w:val="both"/>
        <w:rPr>
          <w:rFonts w:ascii="Times New Roman" w:hAnsi="Times New Roman" w:cs="Times New Roman"/>
          <w:sz w:val="24"/>
          <w:szCs w:val="24"/>
          <w:lang w:val="sr-Cyrl-BA"/>
        </w:rPr>
      </w:pPr>
      <w:r w:rsidRPr="00E612C9">
        <w:rPr>
          <w:rFonts w:ascii="Times New Roman" w:hAnsi="Times New Roman" w:cs="Times New Roman"/>
          <w:sz w:val="24"/>
          <w:szCs w:val="24"/>
          <w:lang w:val="sr-Cyrl-BA"/>
        </w:rPr>
        <w:t>-</w:t>
      </w:r>
      <w:r w:rsidRPr="00E612C9">
        <w:rPr>
          <w:rFonts w:ascii="Times New Roman" w:hAnsi="Times New Roman" w:cs="Times New Roman"/>
          <w:sz w:val="24"/>
          <w:szCs w:val="24"/>
          <w:lang w:val="sr-Cyrl-BA"/>
        </w:rPr>
        <w:tab/>
        <w:t>пријавни образац</w:t>
      </w:r>
      <w:r w:rsidR="00B3043F">
        <w:rPr>
          <w:rFonts w:ascii="Times New Roman" w:hAnsi="Times New Roman" w:cs="Times New Roman"/>
          <w:sz w:val="24"/>
          <w:szCs w:val="24"/>
          <w:lang w:val="sr-Cyrl-BA"/>
        </w:rPr>
        <w:t xml:space="preserve"> (подаци о организацији цивилног друштва која се пријављује на конкурс, област у којој се реализује </w:t>
      </w:r>
      <w:r w:rsidR="00B3043F" w:rsidRPr="00B3043F">
        <w:rPr>
          <w:rFonts w:ascii="Times New Roman" w:hAnsi="Times New Roman" w:cs="Times New Roman"/>
          <w:sz w:val="24"/>
          <w:szCs w:val="24"/>
          <w:lang w:val="sr-Cyrl-BA"/>
        </w:rPr>
        <w:t>пројекат/aктивност</w:t>
      </w:r>
      <w:r w:rsidR="005852E1">
        <w:rPr>
          <w:rFonts w:ascii="Times New Roman" w:hAnsi="Times New Roman" w:cs="Times New Roman"/>
          <w:sz w:val="24"/>
          <w:szCs w:val="24"/>
          <w:lang w:val="sr-Cyrl-BA"/>
        </w:rPr>
        <w:t xml:space="preserve">, назив и </w:t>
      </w:r>
      <w:r w:rsidR="00B3043F">
        <w:rPr>
          <w:rFonts w:ascii="Times New Roman" w:hAnsi="Times New Roman" w:cs="Times New Roman"/>
          <w:sz w:val="24"/>
          <w:szCs w:val="24"/>
          <w:lang w:val="sr-Cyrl-BA"/>
        </w:rPr>
        <w:t>опис пројекта</w:t>
      </w:r>
      <w:r w:rsidR="005852E1">
        <w:rPr>
          <w:rFonts w:ascii="Times New Roman" w:hAnsi="Times New Roman" w:cs="Times New Roman"/>
          <w:sz w:val="24"/>
          <w:szCs w:val="24"/>
        </w:rPr>
        <w:t>/</w:t>
      </w:r>
      <w:r w:rsidR="005852E1">
        <w:rPr>
          <w:rFonts w:ascii="Times New Roman" w:hAnsi="Times New Roman" w:cs="Times New Roman"/>
          <w:sz w:val="24"/>
          <w:szCs w:val="24"/>
          <w:lang w:val="sr-Cyrl-BA"/>
        </w:rPr>
        <w:t>активности</w:t>
      </w:r>
      <w:r w:rsidR="00B3043F">
        <w:rPr>
          <w:rFonts w:ascii="Times New Roman" w:hAnsi="Times New Roman" w:cs="Times New Roman"/>
          <w:sz w:val="24"/>
          <w:szCs w:val="24"/>
          <w:lang w:val="sr-Cyrl-BA"/>
        </w:rPr>
        <w:t>, циљеви, циљне групе</w:t>
      </w:r>
      <w:r w:rsidR="005852E1">
        <w:rPr>
          <w:rFonts w:ascii="Times New Roman" w:hAnsi="Times New Roman" w:cs="Times New Roman"/>
          <w:sz w:val="24"/>
          <w:szCs w:val="24"/>
          <w:lang w:val="sr-Cyrl-BA"/>
        </w:rPr>
        <w:t xml:space="preserve">, очекивани резултати, механизми мониторинга и евалуације </w:t>
      </w:r>
      <w:r w:rsidR="00B3043F">
        <w:rPr>
          <w:rFonts w:ascii="Times New Roman" w:hAnsi="Times New Roman" w:cs="Times New Roman"/>
          <w:sz w:val="24"/>
          <w:szCs w:val="24"/>
          <w:lang w:val="sr-Cyrl-BA"/>
        </w:rPr>
        <w:t xml:space="preserve"> др.)</w:t>
      </w:r>
      <w:r w:rsidRPr="00E612C9">
        <w:rPr>
          <w:rFonts w:ascii="Times New Roman" w:hAnsi="Times New Roman" w:cs="Times New Roman"/>
          <w:sz w:val="24"/>
          <w:szCs w:val="24"/>
          <w:lang w:val="sr-Cyrl-BA"/>
        </w:rPr>
        <w:t xml:space="preserve">, </w:t>
      </w:r>
    </w:p>
    <w:p w:rsidR="00E612C9" w:rsidRDefault="00E612C9" w:rsidP="0038050D">
      <w:pPr>
        <w:spacing w:after="0"/>
        <w:jc w:val="both"/>
        <w:rPr>
          <w:rFonts w:ascii="Times New Roman" w:hAnsi="Times New Roman" w:cs="Times New Roman"/>
          <w:sz w:val="24"/>
          <w:szCs w:val="24"/>
          <w:lang w:val="sr-Cyrl-BA"/>
        </w:rPr>
      </w:pPr>
      <w:r w:rsidRPr="00E612C9">
        <w:rPr>
          <w:rFonts w:ascii="Times New Roman" w:hAnsi="Times New Roman" w:cs="Times New Roman"/>
          <w:sz w:val="24"/>
          <w:szCs w:val="24"/>
          <w:lang w:val="sr-Cyrl-BA"/>
        </w:rPr>
        <w:t>-</w:t>
      </w:r>
      <w:r w:rsidRPr="00E612C9">
        <w:rPr>
          <w:rFonts w:ascii="Times New Roman" w:hAnsi="Times New Roman" w:cs="Times New Roman"/>
          <w:sz w:val="24"/>
          <w:szCs w:val="24"/>
          <w:lang w:val="sr-Cyrl-BA"/>
        </w:rPr>
        <w:tab/>
        <w:t>списак</w:t>
      </w:r>
      <w:r w:rsidR="00B3043F">
        <w:rPr>
          <w:rFonts w:ascii="Times New Roman" w:hAnsi="Times New Roman" w:cs="Times New Roman"/>
          <w:sz w:val="24"/>
          <w:szCs w:val="24"/>
          <w:lang w:val="sr-Cyrl-BA"/>
        </w:rPr>
        <w:t xml:space="preserve"> евентуалних</w:t>
      </w:r>
      <w:r w:rsidRPr="00E612C9">
        <w:rPr>
          <w:rFonts w:ascii="Times New Roman" w:hAnsi="Times New Roman" w:cs="Times New Roman"/>
          <w:sz w:val="24"/>
          <w:szCs w:val="24"/>
          <w:lang w:val="sr-Cyrl-BA"/>
        </w:rPr>
        <w:t xml:space="preserve"> прилога који се обавезно прилажу уз пријаву,</w:t>
      </w:r>
    </w:p>
    <w:p w:rsidR="00E612C9" w:rsidRPr="00E612C9" w:rsidRDefault="00E612C9" w:rsidP="0038050D">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начин достављања пријаве</w:t>
      </w:r>
    </w:p>
    <w:p w:rsidR="00E612C9" w:rsidRPr="00E612C9" w:rsidRDefault="00E612C9" w:rsidP="0038050D">
      <w:pPr>
        <w:spacing w:after="0"/>
        <w:jc w:val="both"/>
        <w:rPr>
          <w:rFonts w:ascii="Times New Roman" w:hAnsi="Times New Roman" w:cs="Times New Roman"/>
          <w:sz w:val="24"/>
          <w:szCs w:val="24"/>
          <w:lang w:val="sr-Cyrl-BA"/>
        </w:rPr>
      </w:pPr>
      <w:r w:rsidRPr="00E612C9">
        <w:rPr>
          <w:rFonts w:ascii="Times New Roman" w:hAnsi="Times New Roman" w:cs="Times New Roman"/>
          <w:sz w:val="24"/>
          <w:szCs w:val="24"/>
          <w:lang w:val="sr-Cyrl-BA"/>
        </w:rPr>
        <w:t>-</w:t>
      </w:r>
      <w:r w:rsidRPr="00E612C9">
        <w:rPr>
          <w:rFonts w:ascii="Times New Roman" w:hAnsi="Times New Roman" w:cs="Times New Roman"/>
          <w:sz w:val="24"/>
          <w:szCs w:val="24"/>
          <w:lang w:val="sr-Cyrl-BA"/>
        </w:rPr>
        <w:tab/>
        <w:t>рок за доношење одлуке о избору пројеката и дод</w:t>
      </w:r>
      <w:r>
        <w:rPr>
          <w:rFonts w:ascii="Times New Roman" w:hAnsi="Times New Roman" w:cs="Times New Roman"/>
          <w:sz w:val="24"/>
          <w:szCs w:val="24"/>
          <w:lang w:val="sr-Cyrl-BA"/>
        </w:rPr>
        <w:t>ј</w:t>
      </w:r>
      <w:r w:rsidRPr="00E612C9">
        <w:rPr>
          <w:rFonts w:ascii="Times New Roman" w:hAnsi="Times New Roman" w:cs="Times New Roman"/>
          <w:sz w:val="24"/>
          <w:szCs w:val="24"/>
          <w:lang w:val="sr-Cyrl-BA"/>
        </w:rPr>
        <w:t>ели средстава,</w:t>
      </w:r>
    </w:p>
    <w:p w:rsidR="00E612C9" w:rsidRPr="00E612C9" w:rsidRDefault="00E612C9" w:rsidP="0038050D">
      <w:pPr>
        <w:spacing w:after="0"/>
        <w:jc w:val="both"/>
        <w:rPr>
          <w:rFonts w:ascii="Times New Roman" w:hAnsi="Times New Roman" w:cs="Times New Roman"/>
          <w:sz w:val="24"/>
          <w:szCs w:val="24"/>
          <w:lang w:val="sr-Cyrl-BA"/>
        </w:rPr>
      </w:pPr>
      <w:r w:rsidRPr="00E612C9">
        <w:rPr>
          <w:rFonts w:ascii="Times New Roman" w:hAnsi="Times New Roman" w:cs="Times New Roman"/>
          <w:sz w:val="24"/>
          <w:szCs w:val="24"/>
          <w:lang w:val="sr-Cyrl-BA"/>
        </w:rPr>
        <w:t>-</w:t>
      </w:r>
      <w:r w:rsidRPr="00E612C9">
        <w:rPr>
          <w:rFonts w:ascii="Times New Roman" w:hAnsi="Times New Roman" w:cs="Times New Roman"/>
          <w:sz w:val="24"/>
          <w:szCs w:val="24"/>
          <w:lang w:val="sr-Cyrl-BA"/>
        </w:rPr>
        <w:tab/>
        <w:t>начин објављивања одлуке о дод</w:t>
      </w:r>
      <w:r>
        <w:rPr>
          <w:rFonts w:ascii="Times New Roman" w:hAnsi="Times New Roman" w:cs="Times New Roman"/>
          <w:sz w:val="24"/>
          <w:szCs w:val="24"/>
          <w:lang w:val="sr-Cyrl-BA"/>
        </w:rPr>
        <w:t>ј</w:t>
      </w:r>
      <w:r w:rsidRPr="00E612C9">
        <w:rPr>
          <w:rFonts w:ascii="Times New Roman" w:hAnsi="Times New Roman" w:cs="Times New Roman"/>
          <w:sz w:val="24"/>
          <w:szCs w:val="24"/>
          <w:lang w:val="sr-Cyrl-BA"/>
        </w:rPr>
        <w:t>ељивању средстава,</w:t>
      </w:r>
    </w:p>
    <w:p w:rsidR="002F3FA0" w:rsidRDefault="00E612C9" w:rsidP="00EC1DC6">
      <w:pPr>
        <w:spacing w:after="0"/>
        <w:jc w:val="both"/>
        <w:rPr>
          <w:rFonts w:ascii="Times New Roman" w:hAnsi="Times New Roman" w:cs="Times New Roman"/>
          <w:sz w:val="24"/>
          <w:szCs w:val="24"/>
          <w:lang w:val="sr-Cyrl-BA"/>
        </w:rPr>
      </w:pPr>
      <w:r w:rsidRPr="00E612C9">
        <w:rPr>
          <w:rFonts w:ascii="Times New Roman" w:hAnsi="Times New Roman" w:cs="Times New Roman"/>
          <w:sz w:val="24"/>
          <w:szCs w:val="24"/>
          <w:lang w:val="sr-Cyrl-BA"/>
        </w:rPr>
        <w:t>-</w:t>
      </w:r>
      <w:r w:rsidRPr="00E612C9">
        <w:rPr>
          <w:rFonts w:ascii="Times New Roman" w:hAnsi="Times New Roman" w:cs="Times New Roman"/>
          <w:sz w:val="24"/>
          <w:szCs w:val="24"/>
          <w:lang w:val="sr-Cyrl-BA"/>
        </w:rPr>
        <w:tab/>
      </w:r>
      <w:r>
        <w:rPr>
          <w:rFonts w:ascii="Times New Roman" w:hAnsi="Times New Roman" w:cs="Times New Roman"/>
          <w:sz w:val="24"/>
          <w:szCs w:val="24"/>
          <w:lang w:val="sr-Cyrl-BA"/>
        </w:rPr>
        <w:t xml:space="preserve">евентуалне друге одредбе од значаја </w:t>
      </w:r>
      <w:r w:rsidRPr="00E612C9">
        <w:rPr>
          <w:rFonts w:ascii="Times New Roman" w:hAnsi="Times New Roman" w:cs="Times New Roman"/>
          <w:sz w:val="24"/>
          <w:szCs w:val="24"/>
          <w:lang w:val="sr-Cyrl-BA"/>
        </w:rPr>
        <w:t>за реализацију</w:t>
      </w:r>
      <w:r>
        <w:rPr>
          <w:rFonts w:ascii="Times New Roman" w:hAnsi="Times New Roman" w:cs="Times New Roman"/>
          <w:sz w:val="24"/>
          <w:szCs w:val="24"/>
          <w:lang w:val="sr-Cyrl-BA"/>
        </w:rPr>
        <w:t xml:space="preserve"> јавног</w:t>
      </w:r>
      <w:r w:rsidRPr="00E612C9">
        <w:rPr>
          <w:rFonts w:ascii="Times New Roman" w:hAnsi="Times New Roman" w:cs="Times New Roman"/>
          <w:sz w:val="24"/>
          <w:szCs w:val="24"/>
          <w:lang w:val="sr-Cyrl-BA"/>
        </w:rPr>
        <w:t xml:space="preserve"> конкурса.</w:t>
      </w:r>
    </w:p>
    <w:p w:rsidR="00A9702B" w:rsidRDefault="00A9702B" w:rsidP="0038050D">
      <w:pPr>
        <w:spacing w:before="100" w:beforeAutospacing="1" w:after="0"/>
        <w:jc w:val="both"/>
        <w:rPr>
          <w:rFonts w:ascii="Times New Roman" w:hAnsi="Times New Roman" w:cs="Times New Roman"/>
          <w:b/>
          <w:sz w:val="24"/>
          <w:szCs w:val="24"/>
          <w:lang w:val="sr-Cyrl-BA"/>
        </w:rPr>
      </w:pPr>
    </w:p>
    <w:p w:rsidR="002F3FA0" w:rsidRPr="0038050D" w:rsidRDefault="0038050D" w:rsidP="0038050D">
      <w:pPr>
        <w:spacing w:before="100" w:beforeAutospacing="1" w:after="0"/>
        <w:jc w:val="both"/>
        <w:rPr>
          <w:rFonts w:ascii="Times New Roman" w:hAnsi="Times New Roman" w:cs="Times New Roman"/>
          <w:b/>
          <w:sz w:val="24"/>
          <w:szCs w:val="24"/>
          <w:lang w:val="sr-Cyrl-BA"/>
        </w:rPr>
      </w:pPr>
      <w:r>
        <w:rPr>
          <w:rFonts w:ascii="Times New Roman" w:hAnsi="Times New Roman" w:cs="Times New Roman"/>
          <w:b/>
          <w:sz w:val="24"/>
          <w:szCs w:val="24"/>
          <w:lang w:val="sr-Cyrl-BA"/>
        </w:rPr>
        <w:t xml:space="preserve">3. </w:t>
      </w:r>
      <w:r w:rsidR="002F3FA0" w:rsidRPr="0038050D">
        <w:rPr>
          <w:rFonts w:ascii="Times New Roman" w:hAnsi="Times New Roman" w:cs="Times New Roman"/>
          <w:b/>
          <w:sz w:val="24"/>
          <w:szCs w:val="24"/>
          <w:lang w:val="sr-Cyrl-BA"/>
        </w:rPr>
        <w:t>Мјерила и критеријуми за избор пројеката</w:t>
      </w:r>
      <w:r w:rsidR="002F3FA0" w:rsidRPr="0038050D">
        <w:rPr>
          <w:rFonts w:ascii="Times New Roman" w:hAnsi="Times New Roman" w:cs="Times New Roman"/>
          <w:b/>
          <w:sz w:val="24"/>
          <w:szCs w:val="24"/>
        </w:rPr>
        <w:t>/</w:t>
      </w:r>
      <w:r w:rsidR="002F3FA0" w:rsidRPr="0038050D">
        <w:rPr>
          <w:rFonts w:ascii="Times New Roman" w:hAnsi="Times New Roman" w:cs="Times New Roman"/>
          <w:b/>
          <w:sz w:val="24"/>
          <w:szCs w:val="24"/>
          <w:lang w:val="sr-Cyrl-BA"/>
        </w:rPr>
        <w:t>активности</w:t>
      </w:r>
    </w:p>
    <w:p w:rsidR="00A9702B" w:rsidRDefault="00A9702B" w:rsidP="00EC1DC6">
      <w:pPr>
        <w:spacing w:before="100" w:beforeAutospacing="1" w:after="0"/>
        <w:jc w:val="center"/>
        <w:rPr>
          <w:rFonts w:ascii="Times New Roman" w:hAnsi="Times New Roman" w:cs="Times New Roman"/>
          <w:b/>
          <w:sz w:val="24"/>
          <w:szCs w:val="24"/>
          <w:lang w:val="sr-Cyrl-BA"/>
        </w:rPr>
      </w:pPr>
    </w:p>
    <w:p w:rsidR="00E612C9" w:rsidRDefault="00E612C9" w:rsidP="00EC1DC6">
      <w:pPr>
        <w:spacing w:before="100" w:beforeAutospacing="1" w:after="0"/>
        <w:jc w:val="center"/>
        <w:rPr>
          <w:rFonts w:ascii="Times New Roman" w:hAnsi="Times New Roman" w:cs="Times New Roman"/>
          <w:b/>
          <w:sz w:val="24"/>
          <w:szCs w:val="24"/>
          <w:lang w:val="sr-Cyrl-BA"/>
        </w:rPr>
      </w:pPr>
      <w:r w:rsidRPr="002F3FA0">
        <w:rPr>
          <w:rFonts w:ascii="Times New Roman" w:hAnsi="Times New Roman" w:cs="Times New Roman"/>
          <w:b/>
          <w:sz w:val="24"/>
          <w:szCs w:val="24"/>
          <w:lang w:val="sr-Cyrl-BA"/>
        </w:rPr>
        <w:t>Члан</w:t>
      </w:r>
      <w:r w:rsidR="00F757E2">
        <w:rPr>
          <w:rFonts w:ascii="Times New Roman" w:hAnsi="Times New Roman" w:cs="Times New Roman"/>
          <w:b/>
          <w:sz w:val="24"/>
          <w:szCs w:val="24"/>
          <w:lang w:val="sr-Cyrl-BA"/>
        </w:rPr>
        <w:t xml:space="preserve"> 2</w:t>
      </w:r>
      <w:r w:rsidR="00F757E2">
        <w:rPr>
          <w:rFonts w:ascii="Times New Roman" w:hAnsi="Times New Roman" w:cs="Times New Roman"/>
          <w:b/>
          <w:sz w:val="24"/>
          <w:szCs w:val="24"/>
        </w:rPr>
        <w:t>2</w:t>
      </w:r>
      <w:r w:rsidR="002F3FA0">
        <w:rPr>
          <w:rFonts w:ascii="Times New Roman" w:hAnsi="Times New Roman" w:cs="Times New Roman"/>
          <w:b/>
          <w:sz w:val="24"/>
          <w:szCs w:val="24"/>
          <w:lang w:val="sr-Cyrl-BA"/>
        </w:rPr>
        <w:t>.</w:t>
      </w:r>
    </w:p>
    <w:p w:rsidR="002F3FA0" w:rsidRPr="005852E1" w:rsidRDefault="005852E1" w:rsidP="00EC1DC6">
      <w:pPr>
        <w:spacing w:before="100" w:beforeAutospacing="1"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Основни</w:t>
      </w:r>
      <w:r w:rsidR="002F3FA0" w:rsidRPr="002F3FA0">
        <w:rPr>
          <w:rFonts w:ascii="Times New Roman" w:hAnsi="Times New Roman" w:cs="Times New Roman"/>
          <w:sz w:val="24"/>
          <w:szCs w:val="24"/>
          <w:lang w:val="sr-Cyrl-BA"/>
        </w:rPr>
        <w:t xml:space="preserve"> критеријуми за избор пројеката</w:t>
      </w:r>
      <w:r>
        <w:rPr>
          <w:rFonts w:ascii="Times New Roman" w:hAnsi="Times New Roman" w:cs="Times New Roman"/>
          <w:sz w:val="24"/>
          <w:szCs w:val="24"/>
        </w:rPr>
        <w:t>/</w:t>
      </w:r>
      <w:r w:rsidR="00A9702B">
        <w:rPr>
          <w:rFonts w:ascii="Times New Roman" w:hAnsi="Times New Roman" w:cs="Times New Roman"/>
          <w:sz w:val="24"/>
          <w:szCs w:val="24"/>
          <w:lang w:val="sr-Cyrl-BA"/>
        </w:rPr>
        <w:t>активн</w:t>
      </w:r>
      <w:r>
        <w:rPr>
          <w:rFonts w:ascii="Times New Roman" w:hAnsi="Times New Roman" w:cs="Times New Roman"/>
          <w:sz w:val="24"/>
          <w:szCs w:val="24"/>
          <w:lang w:val="sr-Cyrl-BA"/>
        </w:rPr>
        <w:t>ости</w:t>
      </w:r>
      <w:r w:rsidR="002F3FA0" w:rsidRPr="002F3FA0">
        <w:rPr>
          <w:rFonts w:ascii="Times New Roman" w:hAnsi="Times New Roman" w:cs="Times New Roman"/>
          <w:sz w:val="24"/>
          <w:szCs w:val="24"/>
          <w:lang w:val="sr-Cyrl-BA"/>
        </w:rPr>
        <w:t xml:space="preserve"> који се финансирају/суфи</w:t>
      </w:r>
      <w:r w:rsidR="002F3FA0">
        <w:rPr>
          <w:rFonts w:ascii="Times New Roman" w:hAnsi="Times New Roman" w:cs="Times New Roman"/>
          <w:sz w:val="24"/>
          <w:szCs w:val="24"/>
          <w:lang w:val="sr-Cyrl-BA"/>
        </w:rPr>
        <w:t>нансирају из општинског буџета су:</w:t>
      </w:r>
    </w:p>
    <w:p w:rsidR="002F3FA0" w:rsidRDefault="00F0085A" w:rsidP="002F3FA0">
      <w:pPr>
        <w:spacing w:before="100" w:beforeAutospacing="1"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w:t>
      </w:r>
      <w:r>
        <w:rPr>
          <w:rFonts w:ascii="Times New Roman" w:hAnsi="Times New Roman" w:cs="Times New Roman"/>
          <w:sz w:val="24"/>
          <w:szCs w:val="24"/>
          <w:lang w:val="sr-Cyrl-BA"/>
        </w:rPr>
        <w:tab/>
        <w:t>О</w:t>
      </w:r>
      <w:r w:rsidR="002F3FA0" w:rsidRPr="002F3FA0">
        <w:rPr>
          <w:rFonts w:ascii="Times New Roman" w:hAnsi="Times New Roman" w:cs="Times New Roman"/>
          <w:sz w:val="24"/>
          <w:szCs w:val="24"/>
          <w:lang w:val="sr-Cyrl-BA"/>
        </w:rPr>
        <w:t>бласт у којој се реализује пројекат</w:t>
      </w:r>
      <w:r>
        <w:rPr>
          <w:rFonts w:ascii="Times New Roman" w:hAnsi="Times New Roman" w:cs="Times New Roman"/>
          <w:sz w:val="24"/>
          <w:szCs w:val="24"/>
        </w:rPr>
        <w:t>/a</w:t>
      </w:r>
      <w:r>
        <w:rPr>
          <w:rFonts w:ascii="Times New Roman" w:hAnsi="Times New Roman" w:cs="Times New Roman"/>
          <w:sz w:val="24"/>
          <w:szCs w:val="24"/>
          <w:lang w:val="sr-Cyrl-BA"/>
        </w:rPr>
        <w:t xml:space="preserve">ктивност, </w:t>
      </w:r>
      <w:r w:rsidR="002F3FA0" w:rsidRPr="002F3FA0">
        <w:rPr>
          <w:rFonts w:ascii="Times New Roman" w:hAnsi="Times New Roman" w:cs="Times New Roman"/>
          <w:sz w:val="24"/>
          <w:szCs w:val="24"/>
          <w:lang w:val="sr-Cyrl-BA"/>
        </w:rPr>
        <w:t>могућност развијања пројекта</w:t>
      </w:r>
      <w:r>
        <w:rPr>
          <w:rFonts w:ascii="Times New Roman" w:hAnsi="Times New Roman" w:cs="Times New Roman"/>
          <w:sz w:val="24"/>
          <w:szCs w:val="24"/>
        </w:rPr>
        <w:t>/</w:t>
      </w:r>
      <w:r>
        <w:rPr>
          <w:rFonts w:ascii="Times New Roman" w:hAnsi="Times New Roman" w:cs="Times New Roman"/>
          <w:sz w:val="24"/>
          <w:szCs w:val="24"/>
          <w:lang w:val="sr-Cyrl-BA"/>
        </w:rPr>
        <w:t xml:space="preserve">активности, одрживост), </w:t>
      </w:r>
      <w:r w:rsidR="00B3043F">
        <w:rPr>
          <w:rFonts w:ascii="Times New Roman" w:hAnsi="Times New Roman" w:cs="Times New Roman"/>
          <w:sz w:val="24"/>
          <w:szCs w:val="24"/>
          <w:lang w:val="sr-Cyrl-BA"/>
        </w:rPr>
        <w:t xml:space="preserve"> до </w:t>
      </w:r>
      <w:r w:rsidR="00D26622">
        <w:rPr>
          <w:rFonts w:ascii="Times New Roman" w:hAnsi="Times New Roman" w:cs="Times New Roman"/>
          <w:sz w:val="24"/>
          <w:szCs w:val="24"/>
          <w:lang w:val="sr-Cyrl-BA"/>
        </w:rPr>
        <w:t>25</w:t>
      </w:r>
      <w:r w:rsidR="002F3FA0" w:rsidRPr="002F3FA0">
        <w:rPr>
          <w:rFonts w:ascii="Times New Roman" w:hAnsi="Times New Roman" w:cs="Times New Roman"/>
          <w:sz w:val="24"/>
          <w:szCs w:val="24"/>
          <w:lang w:val="sr-Cyrl-BA"/>
        </w:rPr>
        <w:t xml:space="preserve"> бодова</w:t>
      </w:r>
    </w:p>
    <w:p w:rsidR="005852E1" w:rsidRDefault="005852E1" w:rsidP="002F3FA0">
      <w:pPr>
        <w:spacing w:before="100" w:beforeAutospacing="1"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w:t>
      </w:r>
      <w:r w:rsidRPr="005852E1">
        <w:rPr>
          <w:rFonts w:ascii="Times New Roman" w:hAnsi="Times New Roman" w:cs="Times New Roman"/>
          <w:sz w:val="24"/>
          <w:szCs w:val="24"/>
          <w:lang w:val="sr-Cyrl-BA"/>
        </w:rPr>
        <w:t>Циљеви и очекивани резултати, односно утицај пројекта/активности на локалну заједницу</w:t>
      </w:r>
      <w:r>
        <w:rPr>
          <w:rFonts w:ascii="Times New Roman" w:hAnsi="Times New Roman" w:cs="Times New Roman"/>
          <w:sz w:val="24"/>
          <w:szCs w:val="24"/>
          <w:lang w:val="sr-Cyrl-BA"/>
        </w:rPr>
        <w:t xml:space="preserve">, до </w:t>
      </w:r>
      <w:r w:rsidR="00D26622">
        <w:rPr>
          <w:rFonts w:ascii="Times New Roman" w:hAnsi="Times New Roman" w:cs="Times New Roman"/>
          <w:sz w:val="24"/>
          <w:szCs w:val="24"/>
          <w:lang w:val="sr-Cyrl-BA"/>
        </w:rPr>
        <w:t>25</w:t>
      </w:r>
      <w:r>
        <w:rPr>
          <w:rFonts w:ascii="Times New Roman" w:hAnsi="Times New Roman" w:cs="Times New Roman"/>
          <w:sz w:val="24"/>
          <w:szCs w:val="24"/>
          <w:lang w:val="sr-Cyrl-BA"/>
        </w:rPr>
        <w:t xml:space="preserve"> бодова</w:t>
      </w:r>
    </w:p>
    <w:p w:rsidR="00F0085A" w:rsidRDefault="00F0085A" w:rsidP="002F3FA0">
      <w:pPr>
        <w:spacing w:before="100" w:beforeAutospacing="1" w:after="0"/>
        <w:jc w:val="both"/>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 xml:space="preserve">-         </w:t>
      </w:r>
      <w:r w:rsidRPr="00F0085A">
        <w:rPr>
          <w:rFonts w:ascii="Times New Roman" w:hAnsi="Times New Roman" w:cs="Times New Roman"/>
          <w:sz w:val="24"/>
          <w:szCs w:val="24"/>
          <w:lang w:val="sr-Cyrl-BA"/>
        </w:rPr>
        <w:t>Циљна група и корисници – број и величина циљне групе,</w:t>
      </w:r>
      <w:r>
        <w:rPr>
          <w:rFonts w:ascii="Times New Roman" w:hAnsi="Times New Roman" w:cs="Times New Roman"/>
          <w:sz w:val="24"/>
          <w:szCs w:val="24"/>
          <w:lang w:val="sr-Cyrl-BA"/>
        </w:rPr>
        <w:t xml:space="preserve"> врсте</w:t>
      </w:r>
      <w:r w:rsidRPr="00F0085A">
        <w:rPr>
          <w:rFonts w:ascii="Times New Roman" w:hAnsi="Times New Roman" w:cs="Times New Roman"/>
          <w:sz w:val="24"/>
          <w:szCs w:val="24"/>
          <w:lang w:val="sr-Cyrl-BA"/>
        </w:rPr>
        <w:t xml:space="preserve"> ди</w:t>
      </w:r>
      <w:r>
        <w:rPr>
          <w:rFonts w:ascii="Times New Roman" w:hAnsi="Times New Roman" w:cs="Times New Roman"/>
          <w:sz w:val="24"/>
          <w:szCs w:val="24"/>
          <w:lang w:val="sr-Cyrl-BA"/>
        </w:rPr>
        <w:t>ректних и индиректних корисника</w:t>
      </w:r>
      <w:r w:rsidR="00B3043F">
        <w:rPr>
          <w:rFonts w:ascii="Times New Roman" w:hAnsi="Times New Roman" w:cs="Times New Roman"/>
          <w:sz w:val="24"/>
          <w:szCs w:val="24"/>
          <w:lang w:val="sr-Cyrl-BA"/>
        </w:rPr>
        <w:t>,</w:t>
      </w:r>
      <w:r w:rsidR="00D26622">
        <w:rPr>
          <w:rFonts w:ascii="Times New Roman" w:hAnsi="Times New Roman" w:cs="Times New Roman"/>
          <w:sz w:val="24"/>
          <w:szCs w:val="24"/>
          <w:lang w:val="sr-Cyrl-BA"/>
        </w:rPr>
        <w:t xml:space="preserve"> укљученост рањивих друштвених група,</w:t>
      </w:r>
      <w:r w:rsidR="00EC1DC6">
        <w:rPr>
          <w:rFonts w:ascii="Times New Roman" w:hAnsi="Times New Roman" w:cs="Times New Roman"/>
          <w:sz w:val="24"/>
          <w:szCs w:val="24"/>
          <w:lang w:val="sr-Cyrl-BA"/>
        </w:rPr>
        <w:t xml:space="preserve"> </w:t>
      </w:r>
      <w:r w:rsidR="00D26622">
        <w:rPr>
          <w:rFonts w:ascii="Times New Roman" w:hAnsi="Times New Roman" w:cs="Times New Roman"/>
          <w:sz w:val="24"/>
          <w:szCs w:val="24"/>
          <w:lang w:val="sr-Cyrl-BA"/>
        </w:rPr>
        <w:t>до 15</w:t>
      </w:r>
      <w:r>
        <w:rPr>
          <w:rFonts w:ascii="Times New Roman" w:hAnsi="Times New Roman" w:cs="Times New Roman"/>
          <w:sz w:val="24"/>
          <w:szCs w:val="24"/>
          <w:lang w:val="sr-Cyrl-BA"/>
        </w:rPr>
        <w:t xml:space="preserve"> бодова</w:t>
      </w:r>
    </w:p>
    <w:p w:rsidR="00D26622" w:rsidRDefault="00D26622" w:rsidP="002F3FA0">
      <w:pPr>
        <w:spacing w:before="100" w:beforeAutospacing="1"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Кадровски и организациони аспекти организације цивилног друштва,  до 15 бодова</w:t>
      </w:r>
    </w:p>
    <w:p w:rsidR="002F3FA0" w:rsidRPr="002F3FA0" w:rsidRDefault="005852E1" w:rsidP="002F3FA0">
      <w:pPr>
        <w:spacing w:before="100" w:beforeAutospacing="1"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Досадашњи р</w:t>
      </w:r>
      <w:r w:rsidR="002F3FA0" w:rsidRPr="002F3FA0">
        <w:rPr>
          <w:rFonts w:ascii="Times New Roman" w:hAnsi="Times New Roman" w:cs="Times New Roman"/>
          <w:sz w:val="24"/>
          <w:szCs w:val="24"/>
          <w:lang w:val="sr-Cyrl-BA"/>
        </w:rPr>
        <w:t>езу</w:t>
      </w:r>
      <w:r w:rsidR="00F0085A">
        <w:rPr>
          <w:rFonts w:ascii="Times New Roman" w:hAnsi="Times New Roman" w:cs="Times New Roman"/>
          <w:sz w:val="24"/>
          <w:szCs w:val="24"/>
          <w:lang w:val="sr-Cyrl-BA"/>
        </w:rPr>
        <w:t>лтати организације цивилног друштва која је кандидовала пројекат</w:t>
      </w:r>
      <w:r w:rsidR="00F0085A">
        <w:rPr>
          <w:rFonts w:ascii="Times New Roman" w:hAnsi="Times New Roman" w:cs="Times New Roman"/>
          <w:sz w:val="24"/>
          <w:szCs w:val="24"/>
        </w:rPr>
        <w:t>/</w:t>
      </w:r>
      <w:r w:rsidR="00F0085A">
        <w:rPr>
          <w:rFonts w:ascii="Times New Roman" w:hAnsi="Times New Roman" w:cs="Times New Roman"/>
          <w:sz w:val="24"/>
          <w:szCs w:val="24"/>
          <w:lang w:val="sr-Cyrl-BA"/>
        </w:rPr>
        <w:t>активност</w:t>
      </w:r>
      <w:r w:rsidR="00D26622">
        <w:rPr>
          <w:rFonts w:ascii="Times New Roman" w:hAnsi="Times New Roman" w:cs="Times New Roman"/>
          <w:sz w:val="24"/>
          <w:szCs w:val="24"/>
          <w:lang w:val="sr-Cyrl-BA"/>
        </w:rPr>
        <w:t>, до 10</w:t>
      </w:r>
      <w:r w:rsidR="002F3FA0" w:rsidRPr="002F3FA0">
        <w:rPr>
          <w:rFonts w:ascii="Times New Roman" w:hAnsi="Times New Roman" w:cs="Times New Roman"/>
          <w:sz w:val="24"/>
          <w:szCs w:val="24"/>
          <w:lang w:val="sr-Cyrl-BA"/>
        </w:rPr>
        <w:t xml:space="preserve"> бодова</w:t>
      </w:r>
    </w:p>
    <w:p w:rsidR="00D26622" w:rsidRPr="002F3FA0" w:rsidRDefault="00F0085A" w:rsidP="002F3FA0">
      <w:pPr>
        <w:spacing w:before="100" w:beforeAutospacing="1"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Обезбјеђено с</w:t>
      </w:r>
      <w:r w:rsidR="002F3FA0" w:rsidRPr="002F3FA0">
        <w:rPr>
          <w:rFonts w:ascii="Times New Roman" w:hAnsi="Times New Roman" w:cs="Times New Roman"/>
          <w:sz w:val="24"/>
          <w:szCs w:val="24"/>
          <w:lang w:val="sr-Cyrl-BA"/>
        </w:rPr>
        <w:t>уфинансирање пројекта</w:t>
      </w:r>
      <w:r>
        <w:rPr>
          <w:rFonts w:ascii="Times New Roman" w:hAnsi="Times New Roman" w:cs="Times New Roman"/>
          <w:sz w:val="24"/>
          <w:szCs w:val="24"/>
        </w:rPr>
        <w:t>/</w:t>
      </w:r>
      <w:r>
        <w:rPr>
          <w:rFonts w:ascii="Times New Roman" w:hAnsi="Times New Roman" w:cs="Times New Roman"/>
          <w:sz w:val="24"/>
          <w:szCs w:val="24"/>
          <w:lang w:val="sr-Cyrl-BA"/>
        </w:rPr>
        <w:t>активности</w:t>
      </w:r>
      <w:r w:rsidR="002F3FA0" w:rsidRPr="002F3FA0">
        <w:rPr>
          <w:rFonts w:ascii="Times New Roman" w:hAnsi="Times New Roman" w:cs="Times New Roman"/>
          <w:sz w:val="24"/>
          <w:szCs w:val="24"/>
          <w:lang w:val="sr-Cyrl-BA"/>
        </w:rPr>
        <w:t xml:space="preserve"> и</w:t>
      </w:r>
      <w:r>
        <w:rPr>
          <w:rFonts w:ascii="Times New Roman" w:hAnsi="Times New Roman" w:cs="Times New Roman"/>
          <w:sz w:val="24"/>
          <w:szCs w:val="24"/>
          <w:lang w:val="sr-Cyrl-BA"/>
        </w:rPr>
        <w:t>з других извора: сопствених, различитих фондова међународних организација или страних развојних агенција, поклона, донација, кредита и др,</w:t>
      </w:r>
      <w:r w:rsidR="00D26622">
        <w:rPr>
          <w:rFonts w:ascii="Times New Roman" w:hAnsi="Times New Roman" w:cs="Times New Roman"/>
          <w:sz w:val="24"/>
          <w:szCs w:val="24"/>
          <w:lang w:val="sr-Cyrl-BA"/>
        </w:rPr>
        <w:t xml:space="preserve"> до </w:t>
      </w:r>
      <w:r w:rsidR="002F3FA0" w:rsidRPr="002F3FA0">
        <w:rPr>
          <w:rFonts w:ascii="Times New Roman" w:hAnsi="Times New Roman" w:cs="Times New Roman"/>
          <w:sz w:val="24"/>
          <w:szCs w:val="24"/>
          <w:lang w:val="sr-Cyrl-BA"/>
        </w:rPr>
        <w:t>10 бодова</w:t>
      </w:r>
      <w:r w:rsidR="00D26622">
        <w:rPr>
          <w:rFonts w:ascii="Times New Roman" w:hAnsi="Times New Roman" w:cs="Times New Roman"/>
          <w:sz w:val="24"/>
          <w:szCs w:val="24"/>
          <w:lang w:val="sr-Cyrl-BA"/>
        </w:rPr>
        <w:t>.</w:t>
      </w:r>
    </w:p>
    <w:p w:rsidR="00D26622" w:rsidRDefault="00D26622" w:rsidP="00D26622">
      <w:pPr>
        <w:rPr>
          <w:rFonts w:ascii="Times New Roman" w:hAnsi="Times New Roman" w:cs="Times New Roman"/>
          <w:sz w:val="24"/>
          <w:szCs w:val="24"/>
          <w:lang w:val="sr-Cyrl-BA"/>
        </w:rPr>
      </w:pPr>
      <w:r w:rsidRPr="00D26622">
        <w:rPr>
          <w:rFonts w:ascii="Times New Roman" w:hAnsi="Times New Roman" w:cs="Times New Roman"/>
          <w:sz w:val="24"/>
          <w:szCs w:val="24"/>
          <w:lang w:val="sr-Cyrl-BA"/>
        </w:rPr>
        <w:t>Максимални укупни резултат</w:t>
      </w:r>
      <w:r>
        <w:rPr>
          <w:rFonts w:ascii="Times New Roman" w:hAnsi="Times New Roman" w:cs="Times New Roman"/>
          <w:sz w:val="24"/>
          <w:szCs w:val="24"/>
          <w:lang w:val="sr-Cyrl-BA"/>
        </w:rPr>
        <w:t>: 100</w:t>
      </w:r>
      <w:r w:rsidRPr="00D26622">
        <w:rPr>
          <w:rFonts w:ascii="Times New Roman" w:hAnsi="Times New Roman" w:cs="Times New Roman"/>
          <w:sz w:val="24"/>
          <w:szCs w:val="24"/>
          <w:lang w:val="sr-Cyrl-BA"/>
        </w:rPr>
        <w:t xml:space="preserve"> бодова.</w:t>
      </w:r>
    </w:p>
    <w:p w:rsidR="00A9702B" w:rsidRPr="00D26622" w:rsidRDefault="00A9702B" w:rsidP="00D26622">
      <w:pPr>
        <w:rPr>
          <w:rFonts w:ascii="Times New Roman" w:hAnsi="Times New Roman" w:cs="Times New Roman"/>
          <w:sz w:val="24"/>
          <w:szCs w:val="24"/>
          <w:lang w:val="sr-Cyrl-BA"/>
        </w:rPr>
      </w:pPr>
    </w:p>
    <w:p w:rsidR="002F3FA0" w:rsidRDefault="00F757E2" w:rsidP="005209D8">
      <w:pPr>
        <w:spacing w:before="100" w:beforeAutospacing="1"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2</w:t>
      </w:r>
      <w:r>
        <w:rPr>
          <w:rFonts w:ascii="Times New Roman" w:hAnsi="Times New Roman" w:cs="Times New Roman"/>
          <w:b/>
          <w:sz w:val="24"/>
          <w:szCs w:val="24"/>
        </w:rPr>
        <w:t>3</w:t>
      </w:r>
      <w:r w:rsidR="005209D8" w:rsidRPr="005209D8">
        <w:rPr>
          <w:rFonts w:ascii="Times New Roman" w:hAnsi="Times New Roman" w:cs="Times New Roman"/>
          <w:b/>
          <w:sz w:val="24"/>
          <w:szCs w:val="24"/>
          <w:lang w:val="sr-Cyrl-BA"/>
        </w:rPr>
        <w:t>.</w:t>
      </w:r>
    </w:p>
    <w:p w:rsidR="00EC1DC6" w:rsidRDefault="005209D8" w:rsidP="00EC1DC6">
      <w:pPr>
        <w:spacing w:before="100" w:beforeAutospacing="1" w:after="0"/>
        <w:jc w:val="both"/>
        <w:rPr>
          <w:rFonts w:ascii="Times New Roman" w:hAnsi="Times New Roman" w:cs="Times New Roman"/>
          <w:sz w:val="24"/>
          <w:szCs w:val="24"/>
          <w:lang w:val="sr-Cyrl-BA"/>
        </w:rPr>
      </w:pPr>
      <w:r w:rsidRPr="00EC1DC6">
        <w:rPr>
          <w:rFonts w:ascii="Times New Roman" w:hAnsi="Times New Roman" w:cs="Times New Roman"/>
          <w:sz w:val="24"/>
          <w:szCs w:val="24"/>
          <w:lang w:val="sr-Cyrl-BA"/>
        </w:rPr>
        <w:t>Сваки члан Комисије је у обавези да појединачно оцијени све пристигле прједлоге пројекта</w:t>
      </w:r>
      <w:r w:rsidRPr="00EC1DC6">
        <w:rPr>
          <w:rFonts w:ascii="Times New Roman" w:hAnsi="Times New Roman" w:cs="Times New Roman"/>
          <w:sz w:val="24"/>
          <w:szCs w:val="24"/>
        </w:rPr>
        <w:t>/</w:t>
      </w:r>
      <w:r w:rsidRPr="00EC1DC6">
        <w:rPr>
          <w:rFonts w:ascii="Times New Roman" w:hAnsi="Times New Roman" w:cs="Times New Roman"/>
          <w:sz w:val="24"/>
          <w:szCs w:val="24"/>
          <w:lang w:val="sr-Cyrl-BA"/>
        </w:rPr>
        <w:t>активности, односно да додјели одређени број бодова у складу са чланом 21.</w:t>
      </w:r>
    </w:p>
    <w:p w:rsidR="005209D8" w:rsidRPr="00EC1DC6" w:rsidRDefault="005209D8" w:rsidP="00EC1DC6">
      <w:pPr>
        <w:spacing w:before="100" w:beforeAutospacing="1" w:after="0"/>
        <w:jc w:val="both"/>
        <w:rPr>
          <w:rFonts w:ascii="Times New Roman" w:hAnsi="Times New Roman" w:cs="Times New Roman"/>
          <w:sz w:val="24"/>
          <w:szCs w:val="24"/>
          <w:lang w:val="sr-Cyrl-BA"/>
        </w:rPr>
      </w:pPr>
      <w:r w:rsidRPr="00EC1DC6">
        <w:rPr>
          <w:rFonts w:ascii="Times New Roman" w:hAnsi="Times New Roman" w:cs="Times New Roman"/>
          <w:sz w:val="24"/>
          <w:szCs w:val="24"/>
          <w:lang w:val="sr-Cyrl-BA"/>
        </w:rPr>
        <w:t>Коначани број бодова за сваки приједлог пројекта/активности се добија тако што се саберу бодови које је додијелио сваки члан Комисије, а потом се добијена вриједност подијели са бројем чланова Комисије.</w:t>
      </w:r>
    </w:p>
    <w:p w:rsidR="005209D8" w:rsidRPr="00CE2D8F" w:rsidRDefault="005209D8" w:rsidP="005209D8">
      <w:pPr>
        <w:pStyle w:val="ListParagraph"/>
        <w:spacing w:before="100" w:beforeAutospacing="1" w:after="0"/>
        <w:jc w:val="both"/>
        <w:rPr>
          <w:rFonts w:ascii="Times New Roman" w:hAnsi="Times New Roman" w:cs="Times New Roman"/>
          <w:sz w:val="16"/>
          <w:szCs w:val="16"/>
          <w:lang w:val="sr-Cyrl-BA"/>
        </w:rPr>
      </w:pPr>
    </w:p>
    <w:p w:rsidR="005209D8" w:rsidRDefault="00F757E2" w:rsidP="005209D8">
      <w:pPr>
        <w:pStyle w:val="ListParagraph"/>
        <w:spacing w:before="100" w:beforeAutospacing="1" w:after="0"/>
        <w:jc w:val="center"/>
        <w:rPr>
          <w:rFonts w:ascii="Times New Roman" w:hAnsi="Times New Roman" w:cs="Times New Roman"/>
          <w:sz w:val="24"/>
          <w:szCs w:val="24"/>
          <w:lang w:val="sr-Cyrl-BA"/>
        </w:rPr>
      </w:pPr>
      <w:r>
        <w:rPr>
          <w:rFonts w:ascii="Times New Roman" w:hAnsi="Times New Roman" w:cs="Times New Roman"/>
          <w:b/>
          <w:sz w:val="24"/>
          <w:szCs w:val="24"/>
          <w:lang w:val="sr-Cyrl-BA"/>
        </w:rPr>
        <w:t>Члан 2</w:t>
      </w:r>
      <w:r>
        <w:rPr>
          <w:rFonts w:ascii="Times New Roman" w:hAnsi="Times New Roman" w:cs="Times New Roman"/>
          <w:b/>
          <w:sz w:val="24"/>
          <w:szCs w:val="24"/>
        </w:rPr>
        <w:t>4</w:t>
      </w:r>
      <w:r w:rsidR="005209D8">
        <w:rPr>
          <w:rFonts w:ascii="Times New Roman" w:hAnsi="Times New Roman" w:cs="Times New Roman"/>
          <w:sz w:val="24"/>
          <w:szCs w:val="24"/>
          <w:lang w:val="sr-Cyrl-BA"/>
        </w:rPr>
        <w:t>.</w:t>
      </w:r>
    </w:p>
    <w:p w:rsidR="00CE2D8F" w:rsidRPr="005209D8" w:rsidRDefault="00CE2D8F" w:rsidP="005209D8">
      <w:pPr>
        <w:pStyle w:val="ListParagraph"/>
        <w:spacing w:before="100" w:beforeAutospacing="1" w:after="0"/>
        <w:jc w:val="center"/>
        <w:rPr>
          <w:rFonts w:ascii="Times New Roman" w:hAnsi="Times New Roman" w:cs="Times New Roman"/>
          <w:sz w:val="24"/>
          <w:szCs w:val="24"/>
          <w:lang w:val="sr-Cyrl-BA"/>
        </w:rPr>
      </w:pPr>
    </w:p>
    <w:p w:rsidR="00E936F1" w:rsidRPr="00EC1DC6" w:rsidRDefault="00E936F1" w:rsidP="00977403">
      <w:pPr>
        <w:spacing w:after="0"/>
        <w:jc w:val="both"/>
        <w:rPr>
          <w:rFonts w:ascii="Times New Roman" w:hAnsi="Times New Roman" w:cs="Times New Roman"/>
          <w:sz w:val="24"/>
          <w:szCs w:val="24"/>
          <w:lang w:val="sr-Cyrl-BA"/>
        </w:rPr>
      </w:pPr>
      <w:r w:rsidRPr="00EC1DC6">
        <w:rPr>
          <w:rFonts w:ascii="Times New Roman" w:hAnsi="Times New Roman" w:cs="Times New Roman"/>
          <w:sz w:val="24"/>
          <w:szCs w:val="24"/>
          <w:lang w:val="sr-Cyrl-BA"/>
        </w:rPr>
        <w:t>Након оцјењивања свих приједлога</w:t>
      </w:r>
      <w:r w:rsidR="00977403">
        <w:rPr>
          <w:rFonts w:ascii="Times New Roman" w:hAnsi="Times New Roman" w:cs="Times New Roman"/>
          <w:sz w:val="24"/>
          <w:szCs w:val="24"/>
          <w:lang w:val="sr-Cyrl-BA"/>
        </w:rPr>
        <w:t xml:space="preserve"> </w:t>
      </w:r>
      <w:r w:rsidRPr="00EC1DC6">
        <w:rPr>
          <w:rFonts w:ascii="Times New Roman" w:hAnsi="Times New Roman" w:cs="Times New Roman"/>
          <w:sz w:val="24"/>
          <w:szCs w:val="24"/>
          <w:lang w:val="sr-Cyrl-BA"/>
        </w:rPr>
        <w:t>пројеката</w:t>
      </w:r>
      <w:r w:rsidRPr="00EC1DC6">
        <w:rPr>
          <w:rFonts w:ascii="Times New Roman" w:hAnsi="Times New Roman" w:cs="Times New Roman"/>
          <w:sz w:val="24"/>
          <w:szCs w:val="24"/>
        </w:rPr>
        <w:t>/</w:t>
      </w:r>
      <w:r w:rsidRPr="00EC1DC6">
        <w:rPr>
          <w:rFonts w:ascii="Times New Roman" w:hAnsi="Times New Roman" w:cs="Times New Roman"/>
          <w:sz w:val="24"/>
          <w:szCs w:val="24"/>
          <w:lang w:val="sr-Cyrl-BA"/>
        </w:rPr>
        <w:t>активности Комисија сачињава прелиминарну ранг-листу.</w:t>
      </w:r>
    </w:p>
    <w:p w:rsidR="00E936F1" w:rsidRPr="00EC1DC6" w:rsidRDefault="00E936F1" w:rsidP="00977403">
      <w:pPr>
        <w:spacing w:after="0"/>
        <w:jc w:val="both"/>
        <w:rPr>
          <w:rFonts w:ascii="Times New Roman" w:hAnsi="Times New Roman" w:cs="Times New Roman"/>
          <w:sz w:val="24"/>
          <w:szCs w:val="24"/>
          <w:lang w:val="sr-Cyrl-BA"/>
        </w:rPr>
      </w:pPr>
      <w:r w:rsidRPr="00EC1DC6">
        <w:rPr>
          <w:rFonts w:ascii="Times New Roman" w:hAnsi="Times New Roman" w:cs="Times New Roman"/>
          <w:sz w:val="24"/>
          <w:szCs w:val="24"/>
          <w:lang w:val="sr-Cyrl-BA"/>
        </w:rPr>
        <w:t>У случају да два или више приједлога добију</w:t>
      </w:r>
      <w:r w:rsidR="00EC1DC6">
        <w:rPr>
          <w:rFonts w:ascii="Times New Roman" w:hAnsi="Times New Roman" w:cs="Times New Roman"/>
          <w:sz w:val="24"/>
          <w:szCs w:val="24"/>
          <w:lang w:val="sr-Cyrl-BA"/>
        </w:rPr>
        <w:t xml:space="preserve"> </w:t>
      </w:r>
      <w:r w:rsidRPr="00EC1DC6">
        <w:rPr>
          <w:rFonts w:ascii="Times New Roman" w:hAnsi="Times New Roman" w:cs="Times New Roman"/>
          <w:sz w:val="24"/>
          <w:szCs w:val="24"/>
          <w:lang w:val="sr-Cyrl-BA"/>
        </w:rPr>
        <w:t>исти број бодова, а расположива средства нису довољна за</w:t>
      </w:r>
      <w:r w:rsidR="00A9702B">
        <w:rPr>
          <w:rFonts w:ascii="Times New Roman" w:hAnsi="Times New Roman" w:cs="Times New Roman"/>
          <w:sz w:val="24"/>
          <w:szCs w:val="24"/>
          <w:lang w:val="sr-Cyrl-BA"/>
        </w:rPr>
        <w:t xml:space="preserve"> </w:t>
      </w:r>
      <w:r w:rsidRPr="00EC1DC6">
        <w:rPr>
          <w:rFonts w:ascii="Times New Roman" w:hAnsi="Times New Roman" w:cs="Times New Roman"/>
          <w:sz w:val="24"/>
          <w:szCs w:val="24"/>
          <w:lang w:val="sr-Cyrl-BA"/>
        </w:rPr>
        <w:t>њихово финансирање, средства ће се додијелити за реализацију оног који по оцјени већине чланова има већи значај за локалну заједницу.</w:t>
      </w:r>
    </w:p>
    <w:p w:rsidR="005209D8" w:rsidRPr="00EC1DC6" w:rsidRDefault="00E936F1" w:rsidP="00977403">
      <w:pPr>
        <w:spacing w:after="0"/>
        <w:jc w:val="both"/>
        <w:rPr>
          <w:rFonts w:ascii="Times New Roman" w:hAnsi="Times New Roman" w:cs="Times New Roman"/>
          <w:sz w:val="24"/>
          <w:szCs w:val="24"/>
          <w:lang w:val="sr-Cyrl-BA"/>
        </w:rPr>
      </w:pPr>
      <w:r w:rsidRPr="00EC1DC6">
        <w:rPr>
          <w:rFonts w:ascii="Times New Roman" w:hAnsi="Times New Roman" w:cs="Times New Roman"/>
          <w:sz w:val="24"/>
          <w:szCs w:val="24"/>
          <w:lang w:val="sr-Cyrl-BA"/>
        </w:rPr>
        <w:t xml:space="preserve">Уроку од 30 дана од закључења Конкурса, </w:t>
      </w:r>
      <w:r w:rsidR="001553D3" w:rsidRPr="00EC1DC6">
        <w:rPr>
          <w:rFonts w:ascii="Times New Roman" w:hAnsi="Times New Roman" w:cs="Times New Roman"/>
          <w:sz w:val="24"/>
          <w:szCs w:val="24"/>
          <w:lang w:val="sr-Cyrl-BA"/>
        </w:rPr>
        <w:t>Комисија објављује прелиминарну ранг-листу на званичној интернет страници општине Источни Стари Град и на огласној табли Општинске управе општине Источни Стари Град.</w:t>
      </w:r>
    </w:p>
    <w:p w:rsidR="00A9702B" w:rsidRDefault="00A9702B" w:rsidP="00A9702B">
      <w:pPr>
        <w:spacing w:before="100" w:beforeAutospacing="1" w:after="0"/>
        <w:rPr>
          <w:rFonts w:ascii="Times New Roman" w:hAnsi="Times New Roman" w:cs="Times New Roman"/>
          <w:b/>
          <w:sz w:val="24"/>
          <w:szCs w:val="24"/>
          <w:lang w:val="sr-Cyrl-BA"/>
        </w:rPr>
      </w:pPr>
    </w:p>
    <w:p w:rsidR="00A9702B" w:rsidRDefault="00A9702B" w:rsidP="00A9702B">
      <w:pPr>
        <w:spacing w:before="100" w:beforeAutospacing="1" w:after="0"/>
        <w:rPr>
          <w:rFonts w:ascii="Times New Roman" w:hAnsi="Times New Roman" w:cs="Times New Roman"/>
          <w:b/>
          <w:sz w:val="24"/>
          <w:szCs w:val="24"/>
          <w:lang w:val="sr-Cyrl-BA"/>
        </w:rPr>
      </w:pPr>
    </w:p>
    <w:p w:rsidR="001553D3" w:rsidRPr="00A9702B" w:rsidRDefault="00F757E2" w:rsidP="00A9702B">
      <w:pPr>
        <w:spacing w:before="100" w:beforeAutospacing="1" w:after="0"/>
        <w:jc w:val="center"/>
        <w:rPr>
          <w:rFonts w:ascii="Times New Roman" w:hAnsi="Times New Roman" w:cs="Times New Roman"/>
          <w:b/>
          <w:sz w:val="24"/>
          <w:szCs w:val="24"/>
          <w:lang w:val="sr-Cyrl-BA"/>
        </w:rPr>
      </w:pPr>
      <w:r w:rsidRPr="00A9702B">
        <w:rPr>
          <w:rFonts w:ascii="Times New Roman" w:hAnsi="Times New Roman" w:cs="Times New Roman"/>
          <w:b/>
          <w:sz w:val="24"/>
          <w:szCs w:val="24"/>
          <w:lang w:val="sr-Cyrl-BA"/>
        </w:rPr>
        <w:lastRenderedPageBreak/>
        <w:t>Члан 2</w:t>
      </w:r>
      <w:r w:rsidRPr="00A9702B">
        <w:rPr>
          <w:rFonts w:ascii="Times New Roman" w:hAnsi="Times New Roman" w:cs="Times New Roman"/>
          <w:b/>
          <w:sz w:val="24"/>
          <w:szCs w:val="24"/>
        </w:rPr>
        <w:t>5</w:t>
      </w:r>
      <w:r w:rsidR="001553D3" w:rsidRPr="00A9702B">
        <w:rPr>
          <w:rFonts w:ascii="Times New Roman" w:hAnsi="Times New Roman" w:cs="Times New Roman"/>
          <w:b/>
          <w:sz w:val="24"/>
          <w:szCs w:val="24"/>
          <w:lang w:val="sr-Cyrl-BA"/>
        </w:rPr>
        <w:t>.</w:t>
      </w:r>
    </w:p>
    <w:p w:rsidR="00977403" w:rsidRDefault="00977403" w:rsidP="001553D3">
      <w:pPr>
        <w:pStyle w:val="ListParagraph"/>
        <w:spacing w:before="100" w:beforeAutospacing="1" w:after="0"/>
        <w:jc w:val="center"/>
        <w:rPr>
          <w:rFonts w:ascii="Times New Roman" w:hAnsi="Times New Roman" w:cs="Times New Roman"/>
          <w:b/>
          <w:sz w:val="24"/>
          <w:szCs w:val="24"/>
          <w:lang w:val="sr-Cyrl-BA"/>
        </w:rPr>
      </w:pPr>
    </w:p>
    <w:p w:rsidR="001553D3" w:rsidRPr="00EC1DC6" w:rsidRDefault="001553D3" w:rsidP="00977403">
      <w:pPr>
        <w:spacing w:after="0"/>
        <w:jc w:val="both"/>
        <w:rPr>
          <w:rFonts w:ascii="Times New Roman" w:hAnsi="Times New Roman" w:cs="Times New Roman"/>
          <w:sz w:val="24"/>
          <w:szCs w:val="24"/>
          <w:lang w:val="sr-Cyrl-BA"/>
        </w:rPr>
      </w:pPr>
      <w:r w:rsidRPr="00EC1DC6">
        <w:rPr>
          <w:rFonts w:ascii="Times New Roman" w:hAnsi="Times New Roman" w:cs="Times New Roman"/>
          <w:sz w:val="24"/>
          <w:szCs w:val="24"/>
          <w:lang w:val="sr-Cyrl-BA"/>
        </w:rPr>
        <w:t>На прелиминарну ранг-листу, учесник конкурса има право приговора у року од 8 дана</w:t>
      </w:r>
      <w:r w:rsidR="00EC1DC6">
        <w:rPr>
          <w:rFonts w:ascii="Times New Roman" w:hAnsi="Times New Roman" w:cs="Times New Roman"/>
          <w:sz w:val="24"/>
          <w:szCs w:val="24"/>
          <w:lang w:val="sr-Cyrl-BA"/>
        </w:rPr>
        <w:t>.</w:t>
      </w:r>
    </w:p>
    <w:p w:rsidR="001553D3" w:rsidRPr="00EC1DC6" w:rsidRDefault="001553D3" w:rsidP="00977403">
      <w:pPr>
        <w:spacing w:after="0"/>
        <w:jc w:val="both"/>
        <w:rPr>
          <w:rFonts w:ascii="Times New Roman" w:hAnsi="Times New Roman" w:cs="Times New Roman"/>
          <w:sz w:val="24"/>
          <w:szCs w:val="24"/>
          <w:lang w:val="sr-Cyrl-BA"/>
        </w:rPr>
      </w:pPr>
      <w:r w:rsidRPr="00EC1DC6">
        <w:rPr>
          <w:rFonts w:ascii="Times New Roman" w:hAnsi="Times New Roman" w:cs="Times New Roman"/>
          <w:sz w:val="24"/>
          <w:szCs w:val="24"/>
          <w:lang w:val="sr-Cyrl-BA"/>
        </w:rPr>
        <w:t>Начелник одлучује о приговору у року од</w:t>
      </w:r>
      <w:r w:rsidR="00EC1DC6">
        <w:rPr>
          <w:rFonts w:ascii="Times New Roman" w:hAnsi="Times New Roman" w:cs="Times New Roman"/>
          <w:sz w:val="24"/>
          <w:szCs w:val="24"/>
          <w:lang w:val="sr-Cyrl-BA"/>
        </w:rPr>
        <w:t xml:space="preserve"> </w:t>
      </w:r>
      <w:r w:rsidRPr="00EC1DC6">
        <w:rPr>
          <w:rFonts w:ascii="Times New Roman" w:hAnsi="Times New Roman" w:cs="Times New Roman"/>
          <w:sz w:val="24"/>
          <w:szCs w:val="24"/>
          <w:lang w:val="sr-Cyrl-BA"/>
        </w:rPr>
        <w:t>15 дана од дана подношења приговора, а након прибављеног</w:t>
      </w:r>
      <w:r w:rsidR="00EC1DC6">
        <w:rPr>
          <w:rFonts w:ascii="Times New Roman" w:hAnsi="Times New Roman" w:cs="Times New Roman"/>
          <w:sz w:val="24"/>
          <w:szCs w:val="24"/>
          <w:lang w:val="sr-Cyrl-BA"/>
        </w:rPr>
        <w:t xml:space="preserve"> </w:t>
      </w:r>
      <w:r w:rsidRPr="00EC1DC6">
        <w:rPr>
          <w:rFonts w:ascii="Times New Roman" w:hAnsi="Times New Roman" w:cs="Times New Roman"/>
          <w:sz w:val="24"/>
          <w:szCs w:val="24"/>
          <w:lang w:val="sr-Cyrl-BA"/>
        </w:rPr>
        <w:t>мишљења Комисије</w:t>
      </w:r>
      <w:r w:rsidR="00EC1DC6">
        <w:rPr>
          <w:rFonts w:ascii="Times New Roman" w:hAnsi="Times New Roman" w:cs="Times New Roman"/>
          <w:sz w:val="24"/>
          <w:szCs w:val="24"/>
          <w:lang w:val="sr-Cyrl-BA"/>
        </w:rPr>
        <w:t>.</w:t>
      </w:r>
    </w:p>
    <w:p w:rsidR="00CE2D8F" w:rsidRDefault="00CE2D8F" w:rsidP="00977403">
      <w:pPr>
        <w:pStyle w:val="ListParagraph"/>
        <w:spacing w:after="0"/>
        <w:ind w:left="1080"/>
        <w:jc w:val="both"/>
        <w:rPr>
          <w:rFonts w:ascii="Times New Roman" w:hAnsi="Times New Roman" w:cs="Times New Roman"/>
          <w:color w:val="FF0000"/>
          <w:sz w:val="16"/>
          <w:szCs w:val="16"/>
          <w:lang w:val="sr-Cyrl-BA"/>
        </w:rPr>
      </w:pPr>
    </w:p>
    <w:p w:rsidR="00CE2D8F" w:rsidRPr="00EC1DC6" w:rsidRDefault="00F757E2" w:rsidP="00EC1DC6">
      <w:pPr>
        <w:spacing w:before="100" w:beforeAutospacing="1" w:after="0"/>
        <w:jc w:val="center"/>
        <w:rPr>
          <w:rFonts w:ascii="Times New Roman" w:hAnsi="Times New Roman" w:cs="Times New Roman"/>
          <w:b/>
          <w:sz w:val="24"/>
          <w:szCs w:val="24"/>
          <w:lang w:val="sr-Cyrl-BA"/>
        </w:rPr>
      </w:pPr>
      <w:r w:rsidRPr="00EC1DC6">
        <w:rPr>
          <w:rFonts w:ascii="Times New Roman" w:hAnsi="Times New Roman" w:cs="Times New Roman"/>
          <w:b/>
          <w:sz w:val="24"/>
          <w:szCs w:val="24"/>
          <w:lang w:val="sr-Cyrl-BA"/>
        </w:rPr>
        <w:t>Члан 2</w:t>
      </w:r>
      <w:r w:rsidRPr="00EC1DC6">
        <w:rPr>
          <w:rFonts w:ascii="Times New Roman" w:hAnsi="Times New Roman" w:cs="Times New Roman"/>
          <w:b/>
          <w:sz w:val="24"/>
          <w:szCs w:val="24"/>
        </w:rPr>
        <w:t>6</w:t>
      </w:r>
      <w:r w:rsidR="00CE2D8F" w:rsidRPr="00EC1DC6">
        <w:rPr>
          <w:rFonts w:ascii="Times New Roman" w:hAnsi="Times New Roman" w:cs="Times New Roman"/>
          <w:b/>
          <w:sz w:val="24"/>
          <w:szCs w:val="24"/>
          <w:lang w:val="sr-Cyrl-BA"/>
        </w:rPr>
        <w:t>.</w:t>
      </w:r>
    </w:p>
    <w:p w:rsidR="00EC1DC6" w:rsidRPr="00EC1DC6" w:rsidRDefault="00CE2D8F" w:rsidP="00EC1DC6">
      <w:pPr>
        <w:spacing w:before="100" w:beforeAutospacing="1" w:after="0"/>
        <w:jc w:val="both"/>
        <w:rPr>
          <w:rFonts w:ascii="Times New Roman" w:hAnsi="Times New Roman" w:cs="Times New Roman"/>
          <w:sz w:val="24"/>
          <w:szCs w:val="24"/>
          <w:lang w:val="sr-Cyrl-BA"/>
        </w:rPr>
      </w:pPr>
      <w:r w:rsidRPr="00EC1DC6">
        <w:rPr>
          <w:rFonts w:ascii="Times New Roman" w:hAnsi="Times New Roman" w:cs="Times New Roman"/>
          <w:sz w:val="24"/>
          <w:szCs w:val="24"/>
          <w:lang w:val="sr-Cyrl-BA"/>
        </w:rPr>
        <w:t>Коначну одлуку о расподјели средстава доноси начелник</w:t>
      </w:r>
      <w:r w:rsidR="00EC1DC6">
        <w:rPr>
          <w:rFonts w:ascii="Times New Roman" w:hAnsi="Times New Roman" w:cs="Times New Roman"/>
          <w:sz w:val="24"/>
          <w:szCs w:val="24"/>
          <w:lang w:val="sr-Cyrl-BA"/>
        </w:rPr>
        <w:t>.</w:t>
      </w:r>
    </w:p>
    <w:p w:rsidR="00CE2D8F" w:rsidRDefault="00CE2D8F" w:rsidP="00EC1DC6">
      <w:pPr>
        <w:jc w:val="both"/>
        <w:rPr>
          <w:rFonts w:ascii="Times New Roman" w:hAnsi="Times New Roman" w:cs="Times New Roman"/>
          <w:sz w:val="24"/>
          <w:szCs w:val="24"/>
          <w:lang w:val="sr-Cyrl-BA"/>
        </w:rPr>
      </w:pPr>
      <w:r w:rsidRPr="00EC1DC6">
        <w:rPr>
          <w:rFonts w:ascii="Times New Roman" w:hAnsi="Times New Roman" w:cs="Times New Roman"/>
          <w:sz w:val="24"/>
          <w:szCs w:val="24"/>
          <w:lang w:val="sr-Cyrl-BA"/>
        </w:rPr>
        <w:t>Одлука из става 1. овог члана објављује се</w:t>
      </w:r>
      <w:r w:rsidR="00EC1DC6">
        <w:rPr>
          <w:rFonts w:ascii="Times New Roman" w:hAnsi="Times New Roman" w:cs="Times New Roman"/>
          <w:sz w:val="24"/>
          <w:szCs w:val="24"/>
          <w:lang w:val="sr-Cyrl-BA"/>
        </w:rPr>
        <w:t xml:space="preserve"> </w:t>
      </w:r>
      <w:r w:rsidRPr="00EC1DC6">
        <w:rPr>
          <w:rFonts w:ascii="Times New Roman" w:hAnsi="Times New Roman" w:cs="Times New Roman"/>
          <w:sz w:val="24"/>
          <w:szCs w:val="24"/>
          <w:lang w:val="sr-Cyrl-BA"/>
        </w:rPr>
        <w:t>на званичној интернет страници општине Источни Стари Град и на огласној табли Општинске управе општине Источни Стари Град</w:t>
      </w:r>
      <w:r w:rsidR="00EC1DC6">
        <w:rPr>
          <w:rFonts w:ascii="Times New Roman" w:hAnsi="Times New Roman" w:cs="Times New Roman"/>
          <w:sz w:val="24"/>
          <w:szCs w:val="24"/>
          <w:lang w:val="sr-Cyrl-BA"/>
        </w:rPr>
        <w:t>.</w:t>
      </w:r>
    </w:p>
    <w:p w:rsidR="00A9702B" w:rsidRPr="00EC1DC6" w:rsidRDefault="00A9702B" w:rsidP="00EC1DC6">
      <w:pPr>
        <w:jc w:val="both"/>
        <w:rPr>
          <w:rFonts w:ascii="Times New Roman" w:hAnsi="Times New Roman" w:cs="Times New Roman"/>
          <w:sz w:val="24"/>
          <w:szCs w:val="24"/>
          <w:lang w:val="sr-Cyrl-BA"/>
        </w:rPr>
      </w:pPr>
    </w:p>
    <w:p w:rsidR="00655143" w:rsidRPr="00EC1DC6" w:rsidRDefault="00EC1DC6" w:rsidP="00EC1DC6">
      <w:pPr>
        <w:spacing w:before="100" w:beforeAutospacing="1" w:after="0"/>
        <w:rPr>
          <w:rFonts w:ascii="Times New Roman" w:hAnsi="Times New Roman" w:cs="Times New Roman"/>
          <w:b/>
          <w:sz w:val="24"/>
          <w:szCs w:val="24"/>
          <w:lang w:val="sr-Cyrl-BA"/>
        </w:rPr>
      </w:pPr>
      <w:r>
        <w:rPr>
          <w:rFonts w:ascii="Times New Roman" w:hAnsi="Times New Roman" w:cs="Times New Roman"/>
          <w:b/>
          <w:sz w:val="24"/>
          <w:szCs w:val="24"/>
          <w:lang w:val="sr-Cyrl-BA"/>
        </w:rPr>
        <w:t>4.</w:t>
      </w:r>
      <w:r w:rsidR="00655143" w:rsidRPr="00EC1DC6">
        <w:rPr>
          <w:rFonts w:ascii="Times New Roman" w:hAnsi="Times New Roman" w:cs="Times New Roman"/>
          <w:b/>
          <w:sz w:val="24"/>
          <w:szCs w:val="24"/>
          <w:lang w:val="sr-Cyrl-BA"/>
        </w:rPr>
        <w:t xml:space="preserve">Уговор </w:t>
      </w:r>
    </w:p>
    <w:p w:rsidR="00CE2D8F" w:rsidRPr="00EC1DC6" w:rsidRDefault="00F757E2" w:rsidP="00EC1DC6">
      <w:pPr>
        <w:spacing w:before="100" w:beforeAutospacing="1" w:after="0"/>
        <w:jc w:val="center"/>
        <w:rPr>
          <w:rFonts w:ascii="Times New Roman" w:hAnsi="Times New Roman" w:cs="Times New Roman"/>
          <w:b/>
          <w:sz w:val="24"/>
          <w:szCs w:val="24"/>
          <w:lang w:val="sr-Cyrl-BA"/>
        </w:rPr>
      </w:pPr>
      <w:r w:rsidRPr="00EC1DC6">
        <w:rPr>
          <w:rFonts w:ascii="Times New Roman" w:hAnsi="Times New Roman" w:cs="Times New Roman"/>
          <w:b/>
          <w:sz w:val="24"/>
          <w:szCs w:val="24"/>
          <w:lang w:val="sr-Cyrl-BA"/>
        </w:rPr>
        <w:t>Члан 2</w:t>
      </w:r>
      <w:r w:rsidRPr="00EC1DC6">
        <w:rPr>
          <w:rFonts w:ascii="Times New Roman" w:hAnsi="Times New Roman" w:cs="Times New Roman"/>
          <w:b/>
          <w:sz w:val="24"/>
          <w:szCs w:val="24"/>
        </w:rPr>
        <w:t>7</w:t>
      </w:r>
      <w:r w:rsidR="00CE2D8F" w:rsidRPr="00EC1DC6">
        <w:rPr>
          <w:rFonts w:ascii="Times New Roman" w:hAnsi="Times New Roman" w:cs="Times New Roman"/>
          <w:b/>
          <w:sz w:val="24"/>
          <w:szCs w:val="24"/>
          <w:lang w:val="sr-Cyrl-BA"/>
        </w:rPr>
        <w:t>.</w:t>
      </w:r>
    </w:p>
    <w:p w:rsidR="00655143" w:rsidRDefault="00EC1DC6" w:rsidP="00EC1DC6">
      <w:pPr>
        <w:spacing w:before="100" w:beforeAutospacing="1"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1. </w:t>
      </w:r>
      <w:r w:rsidR="00655143" w:rsidRPr="00EC1DC6">
        <w:rPr>
          <w:rFonts w:ascii="Times New Roman" w:hAnsi="Times New Roman" w:cs="Times New Roman"/>
          <w:sz w:val="24"/>
          <w:szCs w:val="24"/>
          <w:lang w:val="sr-Cyrl-BA"/>
        </w:rPr>
        <w:t>На основу Одлуке о додјели средстава начелник закључује уговор са организацијама цивилног друштва којима су додијељена средства.</w:t>
      </w:r>
    </w:p>
    <w:p w:rsidR="00CE2D8F" w:rsidRPr="00EC1DC6" w:rsidRDefault="00EC1DC6" w:rsidP="00EC1DC6">
      <w:pPr>
        <w:spacing w:before="100" w:beforeAutospacing="1"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2. </w:t>
      </w:r>
      <w:r w:rsidR="00655143" w:rsidRPr="00EC1DC6">
        <w:rPr>
          <w:rFonts w:ascii="Times New Roman" w:hAnsi="Times New Roman" w:cs="Times New Roman"/>
          <w:sz w:val="24"/>
          <w:szCs w:val="24"/>
          <w:lang w:val="sr-Cyrl-BA"/>
        </w:rPr>
        <w:t>Уговором из става 1. овог Правилника уређују се међусобна права и обавезе уговорних страна, начин и рок за пренос одобрених средстава, рок за реализацију пројекта</w:t>
      </w:r>
      <w:r w:rsidR="00655143" w:rsidRPr="00EC1DC6">
        <w:rPr>
          <w:rFonts w:ascii="Times New Roman" w:hAnsi="Times New Roman" w:cs="Times New Roman"/>
          <w:sz w:val="24"/>
          <w:szCs w:val="24"/>
        </w:rPr>
        <w:t>/</w:t>
      </w:r>
      <w:r w:rsidR="00655143" w:rsidRPr="00EC1DC6">
        <w:rPr>
          <w:rFonts w:ascii="Times New Roman" w:hAnsi="Times New Roman" w:cs="Times New Roman"/>
          <w:sz w:val="24"/>
          <w:szCs w:val="24"/>
          <w:lang w:val="sr-Cyrl-BA"/>
        </w:rPr>
        <w:t>активности, обавеза подношења извјештаја ( наративног и финансијског ), начин рјешавања спорова, као и друга права и обавезе уговорних страна.</w:t>
      </w:r>
    </w:p>
    <w:p w:rsidR="00CE2D8F" w:rsidRPr="00EC1DC6" w:rsidRDefault="00F757E2" w:rsidP="00EC1DC6">
      <w:pPr>
        <w:spacing w:before="100" w:beforeAutospacing="1" w:after="0"/>
        <w:jc w:val="center"/>
        <w:rPr>
          <w:rFonts w:ascii="Times New Roman" w:hAnsi="Times New Roman" w:cs="Times New Roman"/>
          <w:b/>
          <w:sz w:val="24"/>
          <w:szCs w:val="24"/>
          <w:lang w:val="sr-Cyrl-BA"/>
        </w:rPr>
      </w:pPr>
      <w:r w:rsidRPr="00EC1DC6">
        <w:rPr>
          <w:rFonts w:ascii="Times New Roman" w:hAnsi="Times New Roman" w:cs="Times New Roman"/>
          <w:b/>
          <w:sz w:val="24"/>
          <w:szCs w:val="24"/>
          <w:lang w:val="sr-Cyrl-BA"/>
        </w:rPr>
        <w:t>Члан 2</w:t>
      </w:r>
      <w:r w:rsidRPr="00EC1DC6">
        <w:rPr>
          <w:rFonts w:ascii="Times New Roman" w:hAnsi="Times New Roman" w:cs="Times New Roman"/>
          <w:b/>
          <w:sz w:val="24"/>
          <w:szCs w:val="24"/>
        </w:rPr>
        <w:t>8</w:t>
      </w:r>
      <w:r w:rsidR="00655143" w:rsidRPr="00EC1DC6">
        <w:rPr>
          <w:rFonts w:ascii="Times New Roman" w:hAnsi="Times New Roman" w:cs="Times New Roman"/>
          <w:b/>
          <w:sz w:val="24"/>
          <w:szCs w:val="24"/>
          <w:lang w:val="sr-Cyrl-BA"/>
        </w:rPr>
        <w:t>.</w:t>
      </w:r>
    </w:p>
    <w:p w:rsidR="00314B10" w:rsidRPr="00EC1DC6" w:rsidRDefault="00EC1DC6" w:rsidP="00EC1DC6">
      <w:pPr>
        <w:spacing w:before="100" w:beforeAutospacing="1"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1.</w:t>
      </w:r>
      <w:r w:rsidR="00314B10" w:rsidRPr="00EC1DC6">
        <w:rPr>
          <w:rFonts w:ascii="Times New Roman" w:hAnsi="Times New Roman" w:cs="Times New Roman"/>
          <w:sz w:val="24"/>
          <w:szCs w:val="24"/>
          <w:lang w:val="sr-Cyrl-BA"/>
        </w:rPr>
        <w:t>Реализатори пројеката</w:t>
      </w:r>
      <w:r w:rsidR="00314B10" w:rsidRPr="00EC1DC6">
        <w:rPr>
          <w:rFonts w:ascii="Times New Roman" w:hAnsi="Times New Roman" w:cs="Times New Roman"/>
          <w:sz w:val="24"/>
          <w:szCs w:val="24"/>
        </w:rPr>
        <w:t>/</w:t>
      </w:r>
      <w:r w:rsidR="00314B10" w:rsidRPr="00EC1DC6">
        <w:rPr>
          <w:rFonts w:ascii="Times New Roman" w:hAnsi="Times New Roman" w:cs="Times New Roman"/>
          <w:sz w:val="24"/>
          <w:szCs w:val="24"/>
          <w:lang w:val="sr-Cyrl-BA"/>
        </w:rPr>
        <w:t>активности (организације цивилног друштва са којим је потписан уговор)  дужни су да поднесу наративни и финансијски извјештај о реализацији и доставе доказе о намјенском коришћењу сре</w:t>
      </w:r>
      <w:r w:rsidR="00BB6A32" w:rsidRPr="00EC1DC6">
        <w:rPr>
          <w:rFonts w:ascii="Times New Roman" w:hAnsi="Times New Roman" w:cs="Times New Roman"/>
          <w:sz w:val="24"/>
          <w:szCs w:val="24"/>
          <w:lang w:val="sr-Cyrl-BA"/>
        </w:rPr>
        <w:t>дстава, у складу са закљученим у</w:t>
      </w:r>
      <w:r w:rsidR="00314B10" w:rsidRPr="00EC1DC6">
        <w:rPr>
          <w:rFonts w:ascii="Times New Roman" w:hAnsi="Times New Roman" w:cs="Times New Roman"/>
          <w:sz w:val="24"/>
          <w:szCs w:val="24"/>
          <w:lang w:val="sr-Cyrl-BA"/>
        </w:rPr>
        <w:t>говором.</w:t>
      </w:r>
    </w:p>
    <w:p w:rsidR="00BB6A32" w:rsidRPr="00EC1DC6" w:rsidRDefault="00EC1DC6" w:rsidP="00EC1DC6">
      <w:pPr>
        <w:spacing w:before="100" w:beforeAutospacing="1"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2.</w:t>
      </w:r>
      <w:r w:rsidR="00BB6A32" w:rsidRPr="00EC1DC6">
        <w:rPr>
          <w:rFonts w:ascii="Times New Roman" w:hAnsi="Times New Roman" w:cs="Times New Roman"/>
          <w:sz w:val="24"/>
          <w:szCs w:val="24"/>
          <w:lang w:val="sr-Cyrl-BA"/>
        </w:rPr>
        <w:t>Образац за за наративни и фининасијски извјештај из става 1. овог члана</w:t>
      </w:r>
      <w:r w:rsidR="000878C1" w:rsidRPr="00EC1DC6">
        <w:rPr>
          <w:rFonts w:ascii="Times New Roman" w:hAnsi="Times New Roman" w:cs="Times New Roman"/>
          <w:sz w:val="24"/>
          <w:szCs w:val="24"/>
          <w:lang w:val="sr-Cyrl-BA"/>
        </w:rPr>
        <w:t xml:space="preserve"> утврђује Комисија и </w:t>
      </w:r>
      <w:r w:rsidR="00BB6A32" w:rsidRPr="00EC1DC6">
        <w:rPr>
          <w:rFonts w:ascii="Times New Roman" w:hAnsi="Times New Roman" w:cs="Times New Roman"/>
          <w:sz w:val="24"/>
          <w:szCs w:val="24"/>
          <w:lang w:val="sr-Cyrl-BA"/>
        </w:rPr>
        <w:t>у начелу</w:t>
      </w:r>
      <w:r w:rsidR="000878C1" w:rsidRPr="00EC1DC6">
        <w:rPr>
          <w:rFonts w:ascii="Times New Roman" w:hAnsi="Times New Roman" w:cs="Times New Roman"/>
          <w:sz w:val="24"/>
          <w:szCs w:val="24"/>
          <w:lang w:val="sr-Cyrl-BA"/>
        </w:rPr>
        <w:t xml:space="preserve"> је</w:t>
      </w:r>
      <w:r w:rsidR="00BB6A32" w:rsidRPr="00EC1DC6">
        <w:rPr>
          <w:rFonts w:ascii="Times New Roman" w:hAnsi="Times New Roman" w:cs="Times New Roman"/>
          <w:sz w:val="24"/>
          <w:szCs w:val="24"/>
          <w:lang w:val="sr-Cyrl-BA"/>
        </w:rPr>
        <w:t xml:space="preserve"> једнообразан, осим када околности реализације конкретног пројекта</w:t>
      </w:r>
      <w:r w:rsidR="00BB6A32" w:rsidRPr="00EC1DC6">
        <w:rPr>
          <w:rFonts w:ascii="Times New Roman" w:hAnsi="Times New Roman" w:cs="Times New Roman"/>
          <w:sz w:val="24"/>
          <w:szCs w:val="24"/>
        </w:rPr>
        <w:t>/</w:t>
      </w:r>
      <w:r w:rsidR="00BB6A32" w:rsidRPr="00EC1DC6">
        <w:rPr>
          <w:rFonts w:ascii="Times New Roman" w:hAnsi="Times New Roman" w:cs="Times New Roman"/>
          <w:sz w:val="24"/>
          <w:szCs w:val="24"/>
          <w:lang w:val="sr-Cyrl-BA"/>
        </w:rPr>
        <w:t>активности захтијевају модификацију истог</w:t>
      </w:r>
      <w:r w:rsidR="000878C1" w:rsidRPr="00EC1DC6">
        <w:rPr>
          <w:rFonts w:ascii="Times New Roman" w:hAnsi="Times New Roman" w:cs="Times New Roman"/>
          <w:sz w:val="24"/>
          <w:szCs w:val="24"/>
          <w:lang w:val="sr-Cyrl-BA"/>
        </w:rPr>
        <w:t>.</w:t>
      </w:r>
    </w:p>
    <w:p w:rsidR="0016479F" w:rsidRPr="00977403" w:rsidRDefault="00EC1DC6" w:rsidP="00977403">
      <w:pPr>
        <w:spacing w:before="100" w:beforeAutospacing="1" w:after="0"/>
        <w:jc w:val="both"/>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3.</w:t>
      </w:r>
      <w:r w:rsidR="00314B10" w:rsidRPr="00EC1DC6">
        <w:rPr>
          <w:rFonts w:ascii="Times New Roman" w:hAnsi="Times New Roman" w:cs="Times New Roman"/>
          <w:sz w:val="24"/>
          <w:szCs w:val="24"/>
          <w:lang w:val="sr-Cyrl-BA"/>
        </w:rPr>
        <w:t>Реализатори из става 1. овог члана дужни су</w:t>
      </w:r>
      <w:r w:rsidR="00BB6A32" w:rsidRPr="00EC1DC6">
        <w:rPr>
          <w:rFonts w:ascii="Times New Roman" w:hAnsi="Times New Roman" w:cs="Times New Roman"/>
          <w:sz w:val="24"/>
          <w:szCs w:val="24"/>
          <w:lang w:val="sr-Cyrl-BA"/>
        </w:rPr>
        <w:t xml:space="preserve"> доставити</w:t>
      </w:r>
      <w:r>
        <w:rPr>
          <w:rFonts w:ascii="Times New Roman" w:hAnsi="Times New Roman" w:cs="Times New Roman"/>
          <w:sz w:val="24"/>
          <w:szCs w:val="24"/>
          <w:lang w:val="sr-Cyrl-BA"/>
        </w:rPr>
        <w:t xml:space="preserve"> </w:t>
      </w:r>
      <w:r w:rsidR="00BB6A32" w:rsidRPr="00EC1DC6">
        <w:rPr>
          <w:rFonts w:ascii="Times New Roman" w:hAnsi="Times New Roman" w:cs="Times New Roman"/>
          <w:sz w:val="24"/>
          <w:szCs w:val="24"/>
          <w:lang w:val="sr-Cyrl-BA"/>
        </w:rPr>
        <w:t>н</w:t>
      </w:r>
      <w:r w:rsidR="00314B10" w:rsidRPr="00EC1DC6">
        <w:rPr>
          <w:rFonts w:ascii="Times New Roman" w:hAnsi="Times New Roman" w:cs="Times New Roman"/>
          <w:sz w:val="24"/>
          <w:szCs w:val="24"/>
          <w:lang w:val="sr-Cyrl-BA"/>
        </w:rPr>
        <w:t>аративни и финансијски изв</w:t>
      </w:r>
      <w:r w:rsidR="00314B10" w:rsidRPr="00EC1DC6">
        <w:rPr>
          <w:rFonts w:ascii="Times New Roman" w:hAnsi="Times New Roman" w:cs="Times New Roman"/>
          <w:sz w:val="24"/>
          <w:szCs w:val="24"/>
        </w:rPr>
        <w:t>j</w:t>
      </w:r>
      <w:r w:rsidR="00314B10" w:rsidRPr="00EC1DC6">
        <w:rPr>
          <w:rFonts w:ascii="Times New Roman" w:hAnsi="Times New Roman" w:cs="Times New Roman"/>
          <w:sz w:val="24"/>
          <w:szCs w:val="24"/>
          <w:lang w:val="sr-Cyrl-BA"/>
        </w:rPr>
        <w:t>ештај о реализацији пројекта</w:t>
      </w:r>
      <w:r w:rsidR="00314B10" w:rsidRPr="00EC1DC6">
        <w:rPr>
          <w:rFonts w:ascii="Times New Roman" w:hAnsi="Times New Roman" w:cs="Times New Roman"/>
          <w:sz w:val="24"/>
          <w:szCs w:val="24"/>
        </w:rPr>
        <w:t>/</w:t>
      </w:r>
      <w:r w:rsidR="00BB6A32" w:rsidRPr="00EC1DC6">
        <w:rPr>
          <w:rFonts w:ascii="Times New Roman" w:hAnsi="Times New Roman" w:cs="Times New Roman"/>
          <w:sz w:val="24"/>
          <w:szCs w:val="24"/>
          <w:lang w:val="sr-Cyrl-BA"/>
        </w:rPr>
        <w:t xml:space="preserve"> активности у року од</w:t>
      </w:r>
      <w:r w:rsidR="00314B10" w:rsidRPr="00EC1DC6">
        <w:rPr>
          <w:rFonts w:ascii="Times New Roman" w:hAnsi="Times New Roman" w:cs="Times New Roman"/>
          <w:sz w:val="24"/>
          <w:szCs w:val="24"/>
          <w:lang w:val="sr-Cyrl-BA"/>
        </w:rPr>
        <w:t xml:space="preserve"> 30 дана од дана завршетка реализације пројекта</w:t>
      </w:r>
      <w:r w:rsidR="00BB6A32" w:rsidRPr="00EC1DC6">
        <w:rPr>
          <w:rFonts w:ascii="Times New Roman" w:hAnsi="Times New Roman" w:cs="Times New Roman"/>
          <w:sz w:val="24"/>
          <w:szCs w:val="24"/>
        </w:rPr>
        <w:t>/</w:t>
      </w:r>
      <w:r w:rsidR="00BB6A32" w:rsidRPr="00EC1DC6">
        <w:rPr>
          <w:rFonts w:ascii="Times New Roman" w:hAnsi="Times New Roman" w:cs="Times New Roman"/>
          <w:sz w:val="24"/>
          <w:szCs w:val="24"/>
          <w:lang w:val="sr-Cyrl-BA"/>
        </w:rPr>
        <w:t>активности осим ако конкретним у</w:t>
      </w:r>
      <w:r w:rsidR="00314B10" w:rsidRPr="00EC1DC6">
        <w:rPr>
          <w:rFonts w:ascii="Times New Roman" w:hAnsi="Times New Roman" w:cs="Times New Roman"/>
          <w:sz w:val="24"/>
          <w:szCs w:val="24"/>
          <w:lang w:val="sr-Cyrl-BA"/>
        </w:rPr>
        <w:t>говором није другачије</w:t>
      </w:r>
      <w:r w:rsidR="00BB6A32" w:rsidRPr="00EC1DC6">
        <w:rPr>
          <w:rFonts w:ascii="Times New Roman" w:hAnsi="Times New Roman" w:cs="Times New Roman"/>
          <w:sz w:val="24"/>
          <w:szCs w:val="24"/>
          <w:lang w:val="sr-Cyrl-BA"/>
        </w:rPr>
        <w:t xml:space="preserve"> регулисано.</w:t>
      </w:r>
    </w:p>
    <w:p w:rsidR="00EE04C9" w:rsidRPr="00EC1DC6" w:rsidRDefault="00F757E2" w:rsidP="00EC1DC6">
      <w:pPr>
        <w:spacing w:before="100" w:beforeAutospacing="1" w:after="0"/>
        <w:jc w:val="center"/>
        <w:rPr>
          <w:rFonts w:ascii="Times New Roman" w:hAnsi="Times New Roman" w:cs="Times New Roman"/>
          <w:b/>
          <w:sz w:val="24"/>
          <w:szCs w:val="24"/>
          <w:lang w:val="sr-Cyrl-BA"/>
        </w:rPr>
      </w:pPr>
      <w:r w:rsidRPr="00EC1DC6">
        <w:rPr>
          <w:rFonts w:ascii="Times New Roman" w:hAnsi="Times New Roman" w:cs="Times New Roman"/>
          <w:b/>
          <w:sz w:val="24"/>
          <w:szCs w:val="24"/>
          <w:lang w:val="sr-Cyrl-BA"/>
        </w:rPr>
        <w:t>Члан 2</w:t>
      </w:r>
      <w:r w:rsidRPr="00EC1DC6">
        <w:rPr>
          <w:rFonts w:ascii="Times New Roman" w:hAnsi="Times New Roman" w:cs="Times New Roman"/>
          <w:b/>
          <w:sz w:val="24"/>
          <w:szCs w:val="24"/>
        </w:rPr>
        <w:t>9</w:t>
      </w:r>
      <w:r w:rsidR="00EE04C9" w:rsidRPr="00EC1DC6">
        <w:rPr>
          <w:rFonts w:ascii="Times New Roman" w:hAnsi="Times New Roman" w:cs="Times New Roman"/>
          <w:b/>
          <w:sz w:val="24"/>
          <w:szCs w:val="24"/>
          <w:lang w:val="sr-Cyrl-BA"/>
        </w:rPr>
        <w:t>.</w:t>
      </w:r>
    </w:p>
    <w:p w:rsidR="00EE04C9" w:rsidRPr="00EC1DC6" w:rsidRDefault="00EE04C9" w:rsidP="00EC1DC6">
      <w:pPr>
        <w:spacing w:before="100" w:beforeAutospacing="1" w:after="0"/>
        <w:jc w:val="both"/>
        <w:rPr>
          <w:rFonts w:ascii="Times New Roman" w:hAnsi="Times New Roman" w:cs="Times New Roman"/>
          <w:sz w:val="24"/>
          <w:szCs w:val="24"/>
          <w:lang w:val="sr-Cyrl-BA"/>
        </w:rPr>
      </w:pPr>
      <w:r w:rsidRPr="00EC1DC6">
        <w:rPr>
          <w:rFonts w:ascii="Times New Roman" w:hAnsi="Times New Roman" w:cs="Times New Roman"/>
          <w:sz w:val="24"/>
          <w:szCs w:val="24"/>
          <w:lang w:val="sr-Cyrl-BA"/>
        </w:rPr>
        <w:t>Уколико се приликом преноса средстава за реализацију пројеката</w:t>
      </w:r>
      <w:r w:rsidRPr="00EC1DC6">
        <w:rPr>
          <w:rFonts w:ascii="Times New Roman" w:hAnsi="Times New Roman" w:cs="Times New Roman"/>
          <w:sz w:val="24"/>
          <w:szCs w:val="24"/>
        </w:rPr>
        <w:t>/</w:t>
      </w:r>
      <w:r w:rsidRPr="00EC1DC6">
        <w:rPr>
          <w:rFonts w:ascii="Times New Roman" w:hAnsi="Times New Roman" w:cs="Times New Roman"/>
          <w:sz w:val="24"/>
          <w:szCs w:val="24"/>
          <w:lang w:val="sr-Cyrl-BA"/>
        </w:rPr>
        <w:t>активности утврди да изабрани подносиоци пријава (организације цивилног друштва) ненамјенски користе добијена средства, дужни су да врате цјелокупан износ додјељених средстава.</w:t>
      </w:r>
    </w:p>
    <w:p w:rsidR="00BB6A32" w:rsidRPr="00EC1DC6" w:rsidRDefault="00EE04C9" w:rsidP="00EC1DC6">
      <w:pPr>
        <w:spacing w:before="100" w:beforeAutospacing="1" w:after="0"/>
        <w:jc w:val="both"/>
        <w:rPr>
          <w:rFonts w:ascii="Times New Roman" w:hAnsi="Times New Roman" w:cs="Times New Roman"/>
          <w:sz w:val="24"/>
          <w:szCs w:val="24"/>
          <w:lang w:val="sr-Cyrl-BA"/>
        </w:rPr>
      </w:pPr>
      <w:r w:rsidRPr="00EC1DC6">
        <w:rPr>
          <w:rFonts w:ascii="Times New Roman" w:hAnsi="Times New Roman" w:cs="Times New Roman"/>
          <w:sz w:val="24"/>
          <w:szCs w:val="24"/>
          <w:lang w:val="sr-Cyrl-BA"/>
        </w:rPr>
        <w:t>Услови и начин враћања ненамјенски утрошених средстава утврдиће се уговором који се закључује у складу са чланом 26. овог Правилника</w:t>
      </w:r>
    </w:p>
    <w:p w:rsidR="000878C1" w:rsidRPr="00EC1DC6" w:rsidRDefault="000878C1" w:rsidP="00EC1DC6">
      <w:pPr>
        <w:spacing w:before="100" w:beforeAutospacing="1" w:after="0"/>
        <w:rPr>
          <w:rFonts w:ascii="Times New Roman" w:hAnsi="Times New Roman" w:cs="Times New Roman"/>
          <w:b/>
          <w:sz w:val="24"/>
          <w:szCs w:val="24"/>
          <w:lang w:val="sr-Cyrl-BA"/>
        </w:rPr>
      </w:pPr>
      <w:r w:rsidRPr="00EC1DC6">
        <w:rPr>
          <w:rFonts w:ascii="Times New Roman" w:hAnsi="Times New Roman" w:cs="Times New Roman"/>
          <w:b/>
          <w:sz w:val="24"/>
          <w:szCs w:val="24"/>
        </w:rPr>
        <w:t>IV</w:t>
      </w:r>
      <w:r w:rsidR="00EC1DC6">
        <w:rPr>
          <w:rFonts w:ascii="Times New Roman" w:hAnsi="Times New Roman" w:cs="Times New Roman"/>
          <w:b/>
          <w:sz w:val="24"/>
          <w:szCs w:val="24"/>
          <w:lang w:val="bs-Cyrl-BA"/>
        </w:rPr>
        <w:t>-</w:t>
      </w:r>
      <w:r w:rsidRPr="00EC1DC6">
        <w:rPr>
          <w:rFonts w:ascii="Times New Roman" w:hAnsi="Times New Roman" w:cs="Times New Roman"/>
          <w:b/>
          <w:sz w:val="24"/>
          <w:szCs w:val="24"/>
        </w:rPr>
        <w:t xml:space="preserve"> </w:t>
      </w:r>
      <w:r w:rsidRPr="00EC1DC6">
        <w:rPr>
          <w:rFonts w:ascii="Times New Roman" w:hAnsi="Times New Roman" w:cs="Times New Roman"/>
          <w:b/>
          <w:sz w:val="24"/>
          <w:szCs w:val="24"/>
          <w:lang w:val="sr-Cyrl-BA"/>
        </w:rPr>
        <w:t>ЗАВРШНЕ ОДРЕДБЕ</w:t>
      </w:r>
    </w:p>
    <w:p w:rsidR="000878C1" w:rsidRPr="00EC1DC6" w:rsidRDefault="00F757E2" w:rsidP="00EC1DC6">
      <w:pPr>
        <w:spacing w:before="100" w:beforeAutospacing="1" w:after="0"/>
        <w:jc w:val="center"/>
        <w:rPr>
          <w:rFonts w:ascii="Times New Roman" w:hAnsi="Times New Roman" w:cs="Times New Roman"/>
          <w:b/>
          <w:sz w:val="24"/>
          <w:szCs w:val="24"/>
          <w:lang w:val="sr-Cyrl-BA"/>
        </w:rPr>
      </w:pPr>
      <w:r w:rsidRPr="00EC1DC6">
        <w:rPr>
          <w:rFonts w:ascii="Times New Roman" w:hAnsi="Times New Roman" w:cs="Times New Roman"/>
          <w:b/>
          <w:sz w:val="24"/>
          <w:szCs w:val="24"/>
          <w:lang w:val="sr-Cyrl-BA"/>
        </w:rPr>
        <w:t xml:space="preserve">Члан </w:t>
      </w:r>
      <w:r w:rsidRPr="00EC1DC6">
        <w:rPr>
          <w:rFonts w:ascii="Times New Roman" w:hAnsi="Times New Roman" w:cs="Times New Roman"/>
          <w:b/>
          <w:sz w:val="24"/>
          <w:szCs w:val="24"/>
        </w:rPr>
        <w:t>30</w:t>
      </w:r>
      <w:r w:rsidR="000878C1" w:rsidRPr="00EC1DC6">
        <w:rPr>
          <w:rFonts w:ascii="Times New Roman" w:hAnsi="Times New Roman" w:cs="Times New Roman"/>
          <w:b/>
          <w:sz w:val="24"/>
          <w:szCs w:val="24"/>
          <w:lang w:val="sr-Cyrl-BA"/>
        </w:rPr>
        <w:t>.</w:t>
      </w:r>
    </w:p>
    <w:p w:rsidR="000878C1" w:rsidRPr="000878C1" w:rsidRDefault="000878C1" w:rsidP="000878C1">
      <w:pPr>
        <w:spacing w:before="100" w:beforeAutospacing="1" w:after="0"/>
        <w:jc w:val="both"/>
        <w:rPr>
          <w:rFonts w:ascii="Times New Roman" w:hAnsi="Times New Roman" w:cs="Times New Roman"/>
          <w:sz w:val="24"/>
          <w:szCs w:val="24"/>
          <w:lang w:val="sr-Cyrl-BA"/>
        </w:rPr>
      </w:pPr>
      <w:r w:rsidRPr="000878C1">
        <w:rPr>
          <w:rFonts w:ascii="Times New Roman" w:hAnsi="Times New Roman" w:cs="Times New Roman"/>
          <w:sz w:val="24"/>
          <w:szCs w:val="24"/>
          <w:lang w:val="sr-Cyrl-BA"/>
        </w:rPr>
        <w:t>Ријечи и појмови кориштени у овом Правилнику који имају родно значење односе се једнако на мушки и женски род без обзира у којем су роду наведени.</w:t>
      </w:r>
    </w:p>
    <w:p w:rsidR="004B6B01" w:rsidRPr="004B6B01" w:rsidRDefault="00F757E2" w:rsidP="004B6B01">
      <w:pPr>
        <w:spacing w:before="100" w:beforeAutospacing="1"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Члан 3</w:t>
      </w:r>
      <w:r w:rsidR="00EC1DC6">
        <w:rPr>
          <w:rFonts w:ascii="Times New Roman" w:hAnsi="Times New Roman" w:cs="Times New Roman"/>
          <w:b/>
          <w:sz w:val="24"/>
          <w:szCs w:val="24"/>
          <w:lang w:val="bs-Cyrl-BA"/>
        </w:rPr>
        <w:t>1</w:t>
      </w:r>
      <w:r w:rsidR="004B6B01" w:rsidRPr="004B6B01">
        <w:rPr>
          <w:rFonts w:ascii="Times New Roman" w:hAnsi="Times New Roman" w:cs="Times New Roman"/>
          <w:b/>
          <w:sz w:val="24"/>
          <w:szCs w:val="24"/>
          <w:lang w:val="sr-Cyrl-BA"/>
        </w:rPr>
        <w:t>.</w:t>
      </w:r>
    </w:p>
    <w:p w:rsidR="000878C1" w:rsidRDefault="000878C1" w:rsidP="000878C1">
      <w:pPr>
        <w:spacing w:before="100" w:beforeAutospacing="1" w:after="0"/>
        <w:jc w:val="both"/>
        <w:rPr>
          <w:rFonts w:ascii="Times New Roman" w:hAnsi="Times New Roman" w:cs="Times New Roman"/>
          <w:sz w:val="24"/>
          <w:szCs w:val="24"/>
          <w:lang w:val="sr-Cyrl-BA"/>
        </w:rPr>
      </w:pPr>
      <w:r w:rsidRPr="000878C1">
        <w:rPr>
          <w:rFonts w:ascii="Times New Roman" w:hAnsi="Times New Roman" w:cs="Times New Roman"/>
          <w:sz w:val="24"/>
          <w:szCs w:val="24"/>
          <w:lang w:val="sr-Cyrl-BA"/>
        </w:rPr>
        <w:t xml:space="preserve">Овај </w:t>
      </w:r>
      <w:r w:rsidR="004B6B01">
        <w:rPr>
          <w:rFonts w:ascii="Times New Roman" w:hAnsi="Times New Roman" w:cs="Times New Roman"/>
          <w:sz w:val="24"/>
          <w:szCs w:val="24"/>
          <w:lang w:val="sr-Cyrl-BA"/>
        </w:rPr>
        <w:t xml:space="preserve">Правилник ступа на снагу  </w:t>
      </w:r>
      <w:r w:rsidR="00EC1DC6">
        <w:rPr>
          <w:rFonts w:ascii="Times New Roman" w:hAnsi="Times New Roman" w:cs="Times New Roman"/>
          <w:sz w:val="24"/>
          <w:szCs w:val="24"/>
          <w:lang w:val="sr-Cyrl-BA"/>
        </w:rPr>
        <w:t>даном доношења,</w:t>
      </w:r>
      <w:r w:rsidRPr="000878C1">
        <w:rPr>
          <w:rFonts w:ascii="Times New Roman" w:hAnsi="Times New Roman" w:cs="Times New Roman"/>
          <w:sz w:val="24"/>
          <w:szCs w:val="24"/>
          <w:lang w:val="sr-Cyrl-BA"/>
        </w:rPr>
        <w:t xml:space="preserve"> а објавиће се у „Службеним новинама града Источно Сарајево“.</w:t>
      </w:r>
    </w:p>
    <w:p w:rsidR="004B6B01" w:rsidRDefault="004B6B01" w:rsidP="000878C1">
      <w:pPr>
        <w:spacing w:before="100" w:beforeAutospacing="1" w:after="0"/>
        <w:jc w:val="both"/>
        <w:rPr>
          <w:rFonts w:ascii="Times New Roman" w:hAnsi="Times New Roman" w:cs="Times New Roman"/>
          <w:sz w:val="24"/>
          <w:szCs w:val="24"/>
          <w:lang w:val="sr-Cyrl-BA"/>
        </w:rPr>
      </w:pPr>
    </w:p>
    <w:p w:rsidR="00A9702B" w:rsidRDefault="00A9702B" w:rsidP="000878C1">
      <w:pPr>
        <w:spacing w:before="100" w:beforeAutospacing="1" w:after="0"/>
        <w:jc w:val="both"/>
        <w:rPr>
          <w:rFonts w:ascii="Times New Roman" w:hAnsi="Times New Roman" w:cs="Times New Roman"/>
          <w:sz w:val="24"/>
          <w:szCs w:val="24"/>
          <w:lang w:val="sr-Cyrl-BA"/>
        </w:rPr>
      </w:pPr>
    </w:p>
    <w:p w:rsidR="00EC1DC6" w:rsidRDefault="004B6B01" w:rsidP="00EC1DC6">
      <w:pPr>
        <w:spacing w:after="0"/>
        <w:jc w:val="both"/>
        <w:rPr>
          <w:rFonts w:ascii="Times New Roman" w:eastAsia="Times New Roman" w:hAnsi="Times New Roman" w:cs="Times New Roman"/>
          <w:sz w:val="24"/>
          <w:szCs w:val="24"/>
          <w:lang w:val="bs-Cyrl-BA" w:eastAsia="sr-Cyrl-CS"/>
        </w:rPr>
      </w:pPr>
      <w:proofErr w:type="spellStart"/>
      <w:r w:rsidRPr="004B6B01">
        <w:rPr>
          <w:rFonts w:ascii="Times New Roman" w:eastAsia="Times New Roman" w:hAnsi="Times New Roman" w:cs="Times New Roman"/>
          <w:sz w:val="24"/>
          <w:szCs w:val="24"/>
          <w:lang w:eastAsia="sr-Cyrl-CS"/>
        </w:rPr>
        <w:t>Број</w:t>
      </w:r>
      <w:proofErr w:type="spellEnd"/>
      <w:r w:rsidRPr="004B6B01">
        <w:rPr>
          <w:rFonts w:ascii="Times New Roman" w:eastAsia="Times New Roman" w:hAnsi="Times New Roman" w:cs="Times New Roman"/>
          <w:sz w:val="24"/>
          <w:szCs w:val="24"/>
          <w:lang w:eastAsia="sr-Cyrl-CS"/>
        </w:rPr>
        <w:t>:</w:t>
      </w:r>
      <w:r w:rsidR="00EC1DC6">
        <w:rPr>
          <w:rFonts w:ascii="Times New Roman" w:eastAsia="Times New Roman" w:hAnsi="Times New Roman" w:cs="Times New Roman"/>
          <w:sz w:val="24"/>
          <w:szCs w:val="24"/>
          <w:lang w:val="bs-Cyrl-BA" w:eastAsia="sr-Cyrl-CS"/>
        </w:rPr>
        <w:t xml:space="preserve"> А01-014-198/19</w:t>
      </w:r>
      <w:r w:rsidRPr="004B6B01">
        <w:rPr>
          <w:rFonts w:ascii="Times New Roman" w:eastAsia="Times New Roman" w:hAnsi="Times New Roman" w:cs="Times New Roman"/>
          <w:sz w:val="24"/>
          <w:szCs w:val="24"/>
          <w:lang w:eastAsia="sr-Cyrl-CS"/>
        </w:rPr>
        <w:t xml:space="preserve">                                                                                 НАЧЕЛНИК</w:t>
      </w:r>
    </w:p>
    <w:p w:rsidR="004B6B01" w:rsidRPr="00EC1DC6" w:rsidRDefault="004B6B01" w:rsidP="00EC1DC6">
      <w:pPr>
        <w:spacing w:after="0"/>
        <w:jc w:val="both"/>
        <w:rPr>
          <w:rFonts w:ascii="Times New Roman" w:eastAsia="Times New Roman" w:hAnsi="Times New Roman" w:cs="Times New Roman"/>
          <w:sz w:val="24"/>
          <w:szCs w:val="24"/>
          <w:lang w:val="bs-Cyrl-BA" w:eastAsia="sr-Cyrl-CS"/>
        </w:rPr>
      </w:pPr>
      <w:proofErr w:type="spellStart"/>
      <w:r w:rsidRPr="004B6B01">
        <w:rPr>
          <w:rFonts w:ascii="Times New Roman" w:eastAsia="Times New Roman" w:hAnsi="Times New Roman" w:cs="Times New Roman"/>
          <w:sz w:val="24"/>
          <w:szCs w:val="24"/>
          <w:lang w:eastAsia="sr-Cyrl-CS"/>
        </w:rPr>
        <w:t>Датум</w:t>
      </w:r>
      <w:proofErr w:type="spellEnd"/>
      <w:r w:rsidRPr="004B6B01">
        <w:rPr>
          <w:rFonts w:ascii="Times New Roman" w:eastAsia="Times New Roman" w:hAnsi="Times New Roman" w:cs="Times New Roman"/>
          <w:sz w:val="24"/>
          <w:szCs w:val="24"/>
          <w:lang w:eastAsia="sr-Cyrl-CS"/>
        </w:rPr>
        <w:t>:</w:t>
      </w:r>
      <w:r w:rsidR="008A2B42">
        <w:rPr>
          <w:rFonts w:ascii="Times New Roman" w:eastAsia="Times New Roman" w:hAnsi="Times New Roman" w:cs="Times New Roman"/>
          <w:sz w:val="24"/>
          <w:szCs w:val="24"/>
          <w:lang w:val="bs-Cyrl-BA" w:eastAsia="sr-Cyrl-CS"/>
        </w:rPr>
        <w:t xml:space="preserve"> </w:t>
      </w:r>
      <w:bookmarkStart w:id="0" w:name="_GoBack"/>
      <w:bookmarkEnd w:id="0"/>
      <w:r w:rsidR="00EC1DC6">
        <w:rPr>
          <w:rFonts w:ascii="Times New Roman" w:eastAsia="Times New Roman" w:hAnsi="Times New Roman" w:cs="Times New Roman"/>
          <w:sz w:val="24"/>
          <w:szCs w:val="24"/>
          <w:lang w:val="bs-Cyrl-BA" w:eastAsia="sr-Cyrl-CS"/>
        </w:rPr>
        <w:t>07.03.2019.године</w:t>
      </w:r>
    </w:p>
    <w:p w:rsidR="004B6B01" w:rsidRPr="004B6B01" w:rsidRDefault="004B6B01" w:rsidP="004B6B01">
      <w:pPr>
        <w:spacing w:after="0"/>
        <w:ind w:firstLine="720"/>
        <w:jc w:val="both"/>
        <w:rPr>
          <w:rFonts w:ascii="Times New Roman" w:eastAsia="Times New Roman" w:hAnsi="Times New Roman" w:cs="Times New Roman"/>
          <w:sz w:val="24"/>
          <w:szCs w:val="24"/>
          <w:lang w:eastAsia="sr-Cyrl-CS"/>
        </w:rPr>
      </w:pPr>
      <w:r w:rsidRPr="004B6B01">
        <w:rPr>
          <w:rFonts w:ascii="Times New Roman" w:eastAsia="Times New Roman" w:hAnsi="Times New Roman" w:cs="Times New Roman"/>
          <w:sz w:val="24"/>
          <w:szCs w:val="24"/>
          <w:lang w:eastAsia="sr-Cyrl-CS"/>
        </w:rPr>
        <w:t xml:space="preserve">                                                                                      </w:t>
      </w:r>
      <w:r w:rsidR="00EC1DC6">
        <w:rPr>
          <w:rFonts w:ascii="Times New Roman" w:eastAsia="Times New Roman" w:hAnsi="Times New Roman" w:cs="Times New Roman"/>
          <w:sz w:val="24"/>
          <w:szCs w:val="24"/>
          <w:lang w:val="bs-Cyrl-BA" w:eastAsia="sr-Cyrl-CS"/>
        </w:rPr>
        <w:t xml:space="preserve">            </w:t>
      </w:r>
      <w:r w:rsidRPr="004B6B01">
        <w:rPr>
          <w:rFonts w:ascii="Times New Roman" w:eastAsia="Times New Roman" w:hAnsi="Times New Roman" w:cs="Times New Roman"/>
          <w:sz w:val="24"/>
          <w:szCs w:val="24"/>
          <w:lang w:eastAsia="sr-Cyrl-CS"/>
        </w:rPr>
        <w:t xml:space="preserve">   </w:t>
      </w:r>
      <w:proofErr w:type="spellStart"/>
      <w:r w:rsidRPr="004B6B01">
        <w:rPr>
          <w:rFonts w:ascii="Times New Roman" w:eastAsia="Times New Roman" w:hAnsi="Times New Roman" w:cs="Times New Roman"/>
          <w:sz w:val="24"/>
          <w:szCs w:val="24"/>
          <w:lang w:eastAsia="sr-Cyrl-CS"/>
        </w:rPr>
        <w:t>Бојо</w:t>
      </w:r>
      <w:proofErr w:type="spellEnd"/>
      <w:r w:rsidRPr="004B6B01">
        <w:rPr>
          <w:rFonts w:ascii="Times New Roman" w:eastAsia="Times New Roman" w:hAnsi="Times New Roman" w:cs="Times New Roman"/>
          <w:sz w:val="24"/>
          <w:szCs w:val="24"/>
          <w:lang w:eastAsia="sr-Cyrl-CS"/>
        </w:rPr>
        <w:t xml:space="preserve"> </w:t>
      </w:r>
      <w:proofErr w:type="spellStart"/>
      <w:r w:rsidRPr="004B6B01">
        <w:rPr>
          <w:rFonts w:ascii="Times New Roman" w:eastAsia="Times New Roman" w:hAnsi="Times New Roman" w:cs="Times New Roman"/>
          <w:sz w:val="24"/>
          <w:szCs w:val="24"/>
          <w:lang w:eastAsia="sr-Cyrl-CS"/>
        </w:rPr>
        <w:t>Гашановић</w:t>
      </w:r>
      <w:proofErr w:type="spellEnd"/>
      <w:r w:rsidRPr="004B6B01">
        <w:rPr>
          <w:rFonts w:ascii="Times New Roman" w:eastAsia="Times New Roman" w:hAnsi="Times New Roman" w:cs="Times New Roman"/>
          <w:sz w:val="24"/>
          <w:szCs w:val="24"/>
          <w:lang w:eastAsia="sr-Cyrl-CS"/>
        </w:rPr>
        <w:t xml:space="preserve"> </w:t>
      </w:r>
    </w:p>
    <w:p w:rsidR="004B6B01" w:rsidRDefault="004B6B01" w:rsidP="000878C1">
      <w:pPr>
        <w:spacing w:before="100" w:beforeAutospacing="1" w:after="0"/>
        <w:jc w:val="both"/>
        <w:rPr>
          <w:rFonts w:ascii="Times New Roman" w:hAnsi="Times New Roman" w:cs="Times New Roman"/>
          <w:sz w:val="24"/>
          <w:szCs w:val="24"/>
          <w:lang w:val="sr-Cyrl-BA"/>
        </w:rPr>
      </w:pPr>
    </w:p>
    <w:sectPr w:rsidR="004B6B01" w:rsidSect="001B2FE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471" w:rsidRDefault="007C7471" w:rsidP="007228B0">
      <w:pPr>
        <w:spacing w:after="0" w:line="240" w:lineRule="auto"/>
      </w:pPr>
      <w:r>
        <w:separator/>
      </w:r>
    </w:p>
  </w:endnote>
  <w:endnote w:type="continuationSeparator" w:id="0">
    <w:p w:rsidR="007C7471" w:rsidRDefault="007C7471" w:rsidP="0072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B0" w:rsidRDefault="007228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277523"/>
      <w:docPartObj>
        <w:docPartGallery w:val="Page Numbers (Bottom of Page)"/>
        <w:docPartUnique/>
      </w:docPartObj>
    </w:sdtPr>
    <w:sdtEndPr>
      <w:rPr>
        <w:noProof/>
      </w:rPr>
    </w:sdtEndPr>
    <w:sdtContent>
      <w:p w:rsidR="007228B0" w:rsidRDefault="003B4067">
        <w:pPr>
          <w:pStyle w:val="Footer"/>
          <w:jc w:val="center"/>
        </w:pPr>
        <w:r>
          <w:fldChar w:fldCharType="begin"/>
        </w:r>
        <w:r w:rsidR="007228B0">
          <w:instrText xml:space="preserve"> PAGE   \* MERGEFORMAT </w:instrText>
        </w:r>
        <w:r>
          <w:fldChar w:fldCharType="separate"/>
        </w:r>
        <w:r w:rsidR="008A2B42">
          <w:rPr>
            <w:noProof/>
          </w:rPr>
          <w:t>10</w:t>
        </w:r>
        <w:r>
          <w:rPr>
            <w:noProof/>
          </w:rPr>
          <w:fldChar w:fldCharType="end"/>
        </w:r>
      </w:p>
    </w:sdtContent>
  </w:sdt>
  <w:p w:rsidR="007228B0" w:rsidRDefault="007228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B0" w:rsidRDefault="00722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471" w:rsidRDefault="007C7471" w:rsidP="007228B0">
      <w:pPr>
        <w:spacing w:after="0" w:line="240" w:lineRule="auto"/>
      </w:pPr>
      <w:r>
        <w:separator/>
      </w:r>
    </w:p>
  </w:footnote>
  <w:footnote w:type="continuationSeparator" w:id="0">
    <w:p w:rsidR="007C7471" w:rsidRDefault="007C7471" w:rsidP="00722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B0" w:rsidRDefault="007228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B0" w:rsidRDefault="007228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B0" w:rsidRDefault="00722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0FD"/>
    <w:multiLevelType w:val="hybridMultilevel"/>
    <w:tmpl w:val="FCBE9BF6"/>
    <w:lvl w:ilvl="0" w:tplc="4162D294">
      <w:start w:val="1"/>
      <w:numFmt w:val="decimal"/>
      <w:lvlText w:val="%1."/>
      <w:lvlJc w:val="left"/>
      <w:pPr>
        <w:ind w:left="418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A506F0"/>
    <w:multiLevelType w:val="hybridMultilevel"/>
    <w:tmpl w:val="A80C4A92"/>
    <w:lvl w:ilvl="0" w:tplc="F7BA1CD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C123292"/>
    <w:multiLevelType w:val="hybridMultilevel"/>
    <w:tmpl w:val="54965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71A22"/>
    <w:multiLevelType w:val="hybridMultilevel"/>
    <w:tmpl w:val="368CE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8643A"/>
    <w:multiLevelType w:val="hybridMultilevel"/>
    <w:tmpl w:val="B0CC356A"/>
    <w:lvl w:ilvl="0" w:tplc="BFBC0A7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189F3D31"/>
    <w:multiLevelType w:val="hybridMultilevel"/>
    <w:tmpl w:val="34702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943D6"/>
    <w:multiLevelType w:val="hybridMultilevel"/>
    <w:tmpl w:val="799AAD6C"/>
    <w:lvl w:ilvl="0" w:tplc="8E68C782">
      <w:start w:val="1"/>
      <w:numFmt w:val="decimal"/>
      <w:lvlText w:val="%1)"/>
      <w:lvlJc w:val="left"/>
      <w:pPr>
        <w:ind w:left="1200" w:hanging="360"/>
      </w:pPr>
      <w:rPr>
        <w:rFonts w:ascii="Times New Roman" w:eastAsiaTheme="minorHAnsi"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25F27AB6"/>
    <w:multiLevelType w:val="hybridMultilevel"/>
    <w:tmpl w:val="F2F8C640"/>
    <w:lvl w:ilvl="0" w:tplc="1B748446">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29915753"/>
    <w:multiLevelType w:val="hybridMultilevel"/>
    <w:tmpl w:val="B92C8622"/>
    <w:lvl w:ilvl="0" w:tplc="5F5E22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2326A2"/>
    <w:multiLevelType w:val="hybridMultilevel"/>
    <w:tmpl w:val="359CEABA"/>
    <w:lvl w:ilvl="0" w:tplc="456A526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341E1262"/>
    <w:multiLevelType w:val="hybridMultilevel"/>
    <w:tmpl w:val="34A03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702273"/>
    <w:multiLevelType w:val="hybridMultilevel"/>
    <w:tmpl w:val="7C46F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86EEE"/>
    <w:multiLevelType w:val="hybridMultilevel"/>
    <w:tmpl w:val="C8528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8D797C"/>
    <w:multiLevelType w:val="hybridMultilevel"/>
    <w:tmpl w:val="1F041E02"/>
    <w:lvl w:ilvl="0" w:tplc="CE32F47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B251BE7"/>
    <w:multiLevelType w:val="hybridMultilevel"/>
    <w:tmpl w:val="F7783BB4"/>
    <w:lvl w:ilvl="0" w:tplc="04800CB0">
      <w:start w:val="1"/>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B734C70"/>
    <w:multiLevelType w:val="hybridMultilevel"/>
    <w:tmpl w:val="975067BA"/>
    <w:lvl w:ilvl="0" w:tplc="ECA0341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B202F4"/>
    <w:multiLevelType w:val="hybridMultilevel"/>
    <w:tmpl w:val="17AA5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BE3664"/>
    <w:multiLevelType w:val="multilevel"/>
    <w:tmpl w:val="9AB6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1FF7050"/>
    <w:multiLevelType w:val="hybridMultilevel"/>
    <w:tmpl w:val="A7887620"/>
    <w:lvl w:ilvl="0" w:tplc="E990E750">
      <w:start w:val="1"/>
      <w:numFmt w:val="decimal"/>
      <w:lvlText w:val="%1)"/>
      <w:lvlJc w:val="left"/>
      <w:pPr>
        <w:ind w:left="855" w:hanging="375"/>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5B3E29E7"/>
    <w:multiLevelType w:val="hybridMultilevel"/>
    <w:tmpl w:val="03DEA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D03370"/>
    <w:multiLevelType w:val="hybridMultilevel"/>
    <w:tmpl w:val="2744B5B4"/>
    <w:lvl w:ilvl="0" w:tplc="699E63C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7F6DA9"/>
    <w:multiLevelType w:val="hybridMultilevel"/>
    <w:tmpl w:val="66C29ED8"/>
    <w:lvl w:ilvl="0" w:tplc="FCDAC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5F6F31"/>
    <w:multiLevelType w:val="hybridMultilevel"/>
    <w:tmpl w:val="9D9E2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441754"/>
    <w:multiLevelType w:val="hybridMultilevel"/>
    <w:tmpl w:val="10E8D622"/>
    <w:lvl w:ilvl="0" w:tplc="7C1CC4E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3"/>
  </w:num>
  <w:num w:numId="2">
    <w:abstractNumId w:val="14"/>
  </w:num>
  <w:num w:numId="3">
    <w:abstractNumId w:val="17"/>
  </w:num>
  <w:num w:numId="4">
    <w:abstractNumId w:val="18"/>
  </w:num>
  <w:num w:numId="5">
    <w:abstractNumId w:val="20"/>
  </w:num>
  <w:num w:numId="6">
    <w:abstractNumId w:val="8"/>
  </w:num>
  <w:num w:numId="7">
    <w:abstractNumId w:val="1"/>
  </w:num>
  <w:num w:numId="8">
    <w:abstractNumId w:val="9"/>
  </w:num>
  <w:num w:numId="9">
    <w:abstractNumId w:val="7"/>
  </w:num>
  <w:num w:numId="10">
    <w:abstractNumId w:val="19"/>
  </w:num>
  <w:num w:numId="11">
    <w:abstractNumId w:val="4"/>
  </w:num>
  <w:num w:numId="12">
    <w:abstractNumId w:val="6"/>
  </w:num>
  <w:num w:numId="13">
    <w:abstractNumId w:val="0"/>
  </w:num>
  <w:num w:numId="14">
    <w:abstractNumId w:val="2"/>
  </w:num>
  <w:num w:numId="15">
    <w:abstractNumId w:val="5"/>
  </w:num>
  <w:num w:numId="16">
    <w:abstractNumId w:val="11"/>
  </w:num>
  <w:num w:numId="17">
    <w:abstractNumId w:val="16"/>
  </w:num>
  <w:num w:numId="18">
    <w:abstractNumId w:val="21"/>
  </w:num>
  <w:num w:numId="19">
    <w:abstractNumId w:val="13"/>
  </w:num>
  <w:num w:numId="20">
    <w:abstractNumId w:val="15"/>
  </w:num>
  <w:num w:numId="21">
    <w:abstractNumId w:val="22"/>
  </w:num>
  <w:num w:numId="22">
    <w:abstractNumId w:val="12"/>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5B"/>
    <w:rsid w:val="00064260"/>
    <w:rsid w:val="000878C1"/>
    <w:rsid w:val="000C11F2"/>
    <w:rsid w:val="0015297C"/>
    <w:rsid w:val="001553D3"/>
    <w:rsid w:val="0016479F"/>
    <w:rsid w:val="001A5A97"/>
    <w:rsid w:val="001B2FEA"/>
    <w:rsid w:val="001F6783"/>
    <w:rsid w:val="00203F14"/>
    <w:rsid w:val="002212F0"/>
    <w:rsid w:val="00234A25"/>
    <w:rsid w:val="002F3FA0"/>
    <w:rsid w:val="00314B10"/>
    <w:rsid w:val="0038050D"/>
    <w:rsid w:val="00383B89"/>
    <w:rsid w:val="003A556D"/>
    <w:rsid w:val="003B4067"/>
    <w:rsid w:val="003C1C88"/>
    <w:rsid w:val="003E5A66"/>
    <w:rsid w:val="004228E1"/>
    <w:rsid w:val="00454397"/>
    <w:rsid w:val="004A354E"/>
    <w:rsid w:val="004B6B01"/>
    <w:rsid w:val="004E33C9"/>
    <w:rsid w:val="005209D8"/>
    <w:rsid w:val="00574143"/>
    <w:rsid w:val="005852E1"/>
    <w:rsid w:val="005B16D2"/>
    <w:rsid w:val="005C7347"/>
    <w:rsid w:val="00647E6C"/>
    <w:rsid w:val="00655143"/>
    <w:rsid w:val="007023B2"/>
    <w:rsid w:val="007228B0"/>
    <w:rsid w:val="007C7471"/>
    <w:rsid w:val="00804B5B"/>
    <w:rsid w:val="008067B1"/>
    <w:rsid w:val="00886226"/>
    <w:rsid w:val="008A2B42"/>
    <w:rsid w:val="008E31AA"/>
    <w:rsid w:val="009551CE"/>
    <w:rsid w:val="0096746F"/>
    <w:rsid w:val="00977403"/>
    <w:rsid w:val="00A12642"/>
    <w:rsid w:val="00A30342"/>
    <w:rsid w:val="00A61620"/>
    <w:rsid w:val="00A9702B"/>
    <w:rsid w:val="00B3043F"/>
    <w:rsid w:val="00B72E91"/>
    <w:rsid w:val="00B93E85"/>
    <w:rsid w:val="00BB6A32"/>
    <w:rsid w:val="00C059D5"/>
    <w:rsid w:val="00C341EC"/>
    <w:rsid w:val="00C409BB"/>
    <w:rsid w:val="00CE2D8F"/>
    <w:rsid w:val="00CF7777"/>
    <w:rsid w:val="00D26622"/>
    <w:rsid w:val="00DC0C8E"/>
    <w:rsid w:val="00E11282"/>
    <w:rsid w:val="00E36423"/>
    <w:rsid w:val="00E612C9"/>
    <w:rsid w:val="00E748ED"/>
    <w:rsid w:val="00E936F1"/>
    <w:rsid w:val="00E94CE5"/>
    <w:rsid w:val="00EC1DC6"/>
    <w:rsid w:val="00EE04C9"/>
    <w:rsid w:val="00F0085A"/>
    <w:rsid w:val="00F4147F"/>
    <w:rsid w:val="00F757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54E"/>
    <w:pPr>
      <w:ind w:left="720"/>
      <w:contextualSpacing/>
    </w:pPr>
  </w:style>
  <w:style w:type="paragraph" w:styleId="NormalWeb">
    <w:name w:val="Normal (Web)"/>
    <w:basedOn w:val="Normal"/>
    <w:rsid w:val="00647E6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2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B0"/>
  </w:style>
  <w:style w:type="paragraph" w:styleId="Footer">
    <w:name w:val="footer"/>
    <w:basedOn w:val="Normal"/>
    <w:link w:val="FooterChar"/>
    <w:uiPriority w:val="99"/>
    <w:unhideWhenUsed/>
    <w:rsid w:val="00722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54E"/>
    <w:pPr>
      <w:ind w:left="720"/>
      <w:contextualSpacing/>
    </w:pPr>
  </w:style>
  <w:style w:type="paragraph" w:styleId="NormalWeb">
    <w:name w:val="Normal (Web)"/>
    <w:basedOn w:val="Normal"/>
    <w:rsid w:val="00647E6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2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B0"/>
  </w:style>
  <w:style w:type="paragraph" w:styleId="Footer">
    <w:name w:val="footer"/>
    <w:basedOn w:val="Normal"/>
    <w:link w:val="FooterChar"/>
    <w:uiPriority w:val="99"/>
    <w:unhideWhenUsed/>
    <w:rsid w:val="00722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4AC4-6411-40C9-9939-1F0ABCB4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Snjezana Jovicic</cp:lastModifiedBy>
  <cp:revision>4</cp:revision>
  <cp:lastPrinted>2019-04-08T11:34:00Z</cp:lastPrinted>
  <dcterms:created xsi:type="dcterms:W3CDTF">2019-04-08T10:01:00Z</dcterms:created>
  <dcterms:modified xsi:type="dcterms:W3CDTF">2019-04-08T12:19:00Z</dcterms:modified>
</cp:coreProperties>
</file>